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A83DD" w14:textId="4DCFDE1E" w:rsidR="00FD120A" w:rsidRPr="00AF14AB" w:rsidRDefault="00D65F64" w:rsidP="00E10D23">
      <w:pPr>
        <w:spacing w:after="0" w:line="240" w:lineRule="auto"/>
        <w:rPr>
          <w:rFonts w:cstheme="minorHAnsi"/>
        </w:rPr>
      </w:pPr>
      <w:r w:rsidRPr="00AF14AB">
        <w:rPr>
          <w:rFonts w:cstheme="minorHAnsi"/>
          <w:b/>
          <w:noProof/>
          <w:lang w:eastAsia="en-US"/>
        </w:rPr>
        <w:drawing>
          <wp:inline distT="0" distB="0" distL="0" distR="0" wp14:anchorId="7BA22A48" wp14:editId="173D00F9">
            <wp:extent cx="1463040" cy="457200"/>
            <wp:effectExtent l="0" t="0" r="381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03" cy="474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4AB">
        <w:rPr>
          <w:rFonts w:cstheme="minorHAnsi"/>
          <w:b/>
        </w:rPr>
        <w:tab/>
      </w:r>
      <w:r w:rsidRPr="00AF14AB">
        <w:rPr>
          <w:rFonts w:cstheme="minorHAnsi"/>
          <w:b/>
        </w:rPr>
        <w:tab/>
      </w:r>
      <w:r w:rsidRPr="00AF14AB">
        <w:rPr>
          <w:rFonts w:cstheme="minorHAnsi"/>
          <w:b/>
        </w:rPr>
        <w:tab/>
      </w:r>
      <w:r w:rsidR="00024B16" w:rsidRPr="00AF14AB">
        <w:rPr>
          <w:rFonts w:cstheme="minorHAnsi"/>
        </w:rPr>
        <w:tab/>
      </w:r>
      <w:r w:rsidR="001C558F">
        <w:rPr>
          <w:rFonts w:cstheme="minorHAnsi"/>
        </w:rPr>
        <w:t>4</w:t>
      </w:r>
      <w:r w:rsidR="00CA1377">
        <w:rPr>
          <w:rFonts w:cstheme="minorHAnsi"/>
        </w:rPr>
        <w:t xml:space="preserve"> december </w:t>
      </w:r>
      <w:r w:rsidR="00A33D38" w:rsidRPr="00AF14AB">
        <w:rPr>
          <w:rFonts w:cstheme="minorHAnsi"/>
        </w:rPr>
        <w:t>2024</w:t>
      </w:r>
    </w:p>
    <w:p w14:paraId="3728A4CB" w14:textId="3938AE4C" w:rsidR="002E7F0C" w:rsidRDefault="00536A62" w:rsidP="00E10D23">
      <w:pPr>
        <w:spacing w:after="0" w:line="240" w:lineRule="auto"/>
        <w:rPr>
          <w:rFonts w:cstheme="minorHAnsi"/>
          <w:b/>
        </w:rPr>
      </w:pPr>
      <w:r w:rsidRPr="00AF14AB">
        <w:rPr>
          <w:rFonts w:cstheme="minorHAnsi"/>
          <w:b/>
        </w:rPr>
        <w:tab/>
      </w:r>
      <w:r w:rsidRPr="00AF14AB">
        <w:rPr>
          <w:rFonts w:cstheme="minorHAnsi"/>
          <w:b/>
        </w:rPr>
        <w:tab/>
      </w:r>
      <w:r w:rsidRPr="00AF14AB">
        <w:rPr>
          <w:rFonts w:cstheme="minorHAnsi"/>
          <w:b/>
        </w:rPr>
        <w:tab/>
      </w:r>
      <w:r w:rsidRPr="00AF14AB">
        <w:rPr>
          <w:rFonts w:cstheme="minorHAnsi"/>
          <w:b/>
        </w:rPr>
        <w:tab/>
      </w:r>
      <w:r w:rsidRPr="00AF14AB">
        <w:rPr>
          <w:rFonts w:cstheme="minorHAnsi"/>
          <w:b/>
        </w:rPr>
        <w:tab/>
      </w:r>
      <w:r w:rsidRPr="00AF14AB">
        <w:rPr>
          <w:rFonts w:cstheme="minorHAnsi"/>
          <w:b/>
        </w:rPr>
        <w:tab/>
      </w:r>
    </w:p>
    <w:p w14:paraId="315A3B5E" w14:textId="77777777" w:rsidR="00CA1377" w:rsidRDefault="00CA1377" w:rsidP="0013295C">
      <w:pPr>
        <w:spacing w:after="0" w:line="240" w:lineRule="auto"/>
        <w:rPr>
          <w:rFonts w:cstheme="minorHAnsi"/>
          <w:b/>
        </w:rPr>
      </w:pPr>
    </w:p>
    <w:p w14:paraId="2EBC3749" w14:textId="4CF9AE2B" w:rsidR="0013295C" w:rsidRPr="00AF14AB" w:rsidRDefault="00CA1377" w:rsidP="0013295C">
      <w:pPr>
        <w:spacing w:after="0" w:line="240" w:lineRule="auto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P</w:t>
      </w:r>
      <w:r w:rsidR="0013295C">
        <w:rPr>
          <w:rFonts w:ascii="Cambria" w:hAnsi="Cambria" w:cs="Calibri"/>
          <w:b/>
          <w:sz w:val="28"/>
          <w:szCs w:val="28"/>
        </w:rPr>
        <w:t xml:space="preserve">rotokoll från digitalt </w:t>
      </w:r>
      <w:r w:rsidR="0013295C" w:rsidRPr="00AF14AB">
        <w:rPr>
          <w:rFonts w:ascii="Cambria" w:hAnsi="Cambria" w:cs="Calibri"/>
          <w:b/>
          <w:sz w:val="28"/>
          <w:szCs w:val="28"/>
        </w:rPr>
        <w:t>styrelsemöte</w:t>
      </w:r>
      <w:r w:rsidR="0013295C">
        <w:rPr>
          <w:rFonts w:ascii="Cambria" w:hAnsi="Cambria" w:cs="Calibri"/>
          <w:b/>
          <w:sz w:val="28"/>
          <w:szCs w:val="28"/>
        </w:rPr>
        <w:t xml:space="preserve"> </w:t>
      </w:r>
      <w:r w:rsidR="0013295C" w:rsidRPr="00AF14AB">
        <w:rPr>
          <w:rFonts w:ascii="Cambria" w:hAnsi="Cambria" w:cs="Calibri"/>
          <w:b/>
          <w:sz w:val="28"/>
          <w:szCs w:val="28"/>
        </w:rPr>
        <w:t>d</w:t>
      </w:r>
      <w:r w:rsidR="0013295C">
        <w:rPr>
          <w:rFonts w:ascii="Cambria" w:hAnsi="Cambria" w:cs="Calibri"/>
          <w:b/>
          <w:sz w:val="28"/>
          <w:szCs w:val="28"/>
        </w:rPr>
        <w:t xml:space="preserve">en 27 september </w:t>
      </w:r>
      <w:r w:rsidR="0013295C" w:rsidRPr="00AF14AB">
        <w:rPr>
          <w:rFonts w:ascii="Cambria" w:hAnsi="Cambria" w:cs="Calibri"/>
          <w:b/>
          <w:sz w:val="28"/>
          <w:szCs w:val="28"/>
        </w:rPr>
        <w:t xml:space="preserve">2024 </w:t>
      </w:r>
    </w:p>
    <w:p w14:paraId="05A1AEF5" w14:textId="77777777" w:rsidR="0013295C" w:rsidRPr="00AF14AB" w:rsidRDefault="0013295C" w:rsidP="0013295C">
      <w:pPr>
        <w:spacing w:after="0" w:line="240" w:lineRule="auto"/>
        <w:rPr>
          <w:rFonts w:cstheme="minorHAnsi"/>
        </w:rPr>
      </w:pPr>
    </w:p>
    <w:p w14:paraId="26C1B2C4" w14:textId="77777777" w:rsidR="0013295C" w:rsidRDefault="0013295C" w:rsidP="0013295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</w:p>
    <w:p w14:paraId="6FF3C0CC" w14:textId="77777777" w:rsidR="0013295C" w:rsidRPr="00E45773" w:rsidRDefault="0013295C" w:rsidP="0013295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  <w:r w:rsidRPr="00E45773">
        <w:rPr>
          <w:rFonts w:cstheme="minorHAnsi"/>
          <w:b/>
          <w:iCs/>
        </w:rPr>
        <w:t>Närvarande ledamöter</w:t>
      </w:r>
    </w:p>
    <w:p w14:paraId="753849C4" w14:textId="77777777" w:rsidR="0013295C" w:rsidRPr="00E45773" w:rsidRDefault="0013295C" w:rsidP="0013295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5773">
        <w:rPr>
          <w:rFonts w:cstheme="minorHAnsi"/>
        </w:rPr>
        <w:t>Hans Adolfsson</w:t>
      </w:r>
      <w:r w:rsidRPr="00E45773">
        <w:rPr>
          <w:rFonts w:cstheme="minorHAnsi"/>
          <w:lang w:val="nb-NO"/>
        </w:rPr>
        <w:t>,</w:t>
      </w:r>
      <w:r w:rsidRPr="00E45773">
        <w:rPr>
          <w:rFonts w:cstheme="minorHAnsi"/>
        </w:rPr>
        <w:t xml:space="preserve"> ordförande</w:t>
      </w:r>
    </w:p>
    <w:p w14:paraId="0B72E78E" w14:textId="77777777" w:rsidR="0013295C" w:rsidRPr="00E45773" w:rsidRDefault="0013295C" w:rsidP="0013295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5773">
        <w:rPr>
          <w:rFonts w:cstheme="minorHAnsi"/>
        </w:rPr>
        <w:t>Erik Renström, vice ordförande</w:t>
      </w:r>
    </w:p>
    <w:p w14:paraId="2ED2E9CF" w14:textId="3C99C476" w:rsidR="0013295C" w:rsidRDefault="0013295C" w:rsidP="0013295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5773">
        <w:rPr>
          <w:rFonts w:cstheme="minorHAnsi"/>
        </w:rPr>
        <w:t>Martin Hellström</w:t>
      </w:r>
    </w:p>
    <w:p w14:paraId="5473B6B3" w14:textId="77777777" w:rsidR="00DC30E4" w:rsidRPr="00E45773" w:rsidRDefault="00DC30E4" w:rsidP="00DC30E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5773">
        <w:rPr>
          <w:rFonts w:cstheme="minorHAnsi"/>
        </w:rPr>
        <w:t>Muriel Beser Hugosson</w:t>
      </w:r>
    </w:p>
    <w:p w14:paraId="38DCD6CE" w14:textId="77777777" w:rsidR="00170553" w:rsidRPr="00E45773" w:rsidRDefault="00170553" w:rsidP="0017055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5773">
        <w:rPr>
          <w:rFonts w:cstheme="minorHAnsi"/>
        </w:rPr>
        <w:t>Kerstin Jacobsson</w:t>
      </w:r>
    </w:p>
    <w:p w14:paraId="4DB6454E" w14:textId="77777777" w:rsidR="0013295C" w:rsidRPr="00E45773" w:rsidRDefault="0013295C" w:rsidP="0013295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5773">
        <w:rPr>
          <w:rFonts w:cstheme="minorHAnsi"/>
        </w:rPr>
        <w:t>Sanne Kofod Olsen</w:t>
      </w:r>
    </w:p>
    <w:p w14:paraId="648D9AE0" w14:textId="77777777" w:rsidR="0013295C" w:rsidRPr="00E45773" w:rsidRDefault="0013295C" w:rsidP="0013295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5773">
        <w:rPr>
          <w:rFonts w:cstheme="minorHAnsi"/>
        </w:rPr>
        <w:t>Mats Viberg</w:t>
      </w:r>
    </w:p>
    <w:p w14:paraId="277B5F8A" w14:textId="77777777" w:rsidR="0013295C" w:rsidRPr="00E45773" w:rsidRDefault="0013295C" w:rsidP="0013295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0CF4A5" w14:textId="77777777" w:rsidR="0013295C" w:rsidRPr="00E45773" w:rsidRDefault="0013295C" w:rsidP="0013295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45773">
        <w:rPr>
          <w:rFonts w:cstheme="minorHAnsi"/>
          <w:b/>
        </w:rPr>
        <w:t>Frånvarande ledamöter</w:t>
      </w:r>
    </w:p>
    <w:p w14:paraId="48C2CCB4" w14:textId="77777777" w:rsidR="00170553" w:rsidRPr="00E45773" w:rsidRDefault="00170553" w:rsidP="0017055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5773">
        <w:rPr>
          <w:rFonts w:cstheme="minorHAnsi"/>
        </w:rPr>
        <w:t>Peter Aronsson</w:t>
      </w:r>
    </w:p>
    <w:p w14:paraId="4AFBBBF6" w14:textId="77777777" w:rsidR="0013295C" w:rsidRPr="00E45773" w:rsidRDefault="0013295C" w:rsidP="0013295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669E0A" w14:textId="77777777" w:rsidR="0013295C" w:rsidRPr="00E45773" w:rsidRDefault="0013295C" w:rsidP="0013295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45773">
        <w:rPr>
          <w:rFonts w:cstheme="minorHAnsi"/>
          <w:b/>
        </w:rPr>
        <w:t>Adjungerade</w:t>
      </w:r>
    </w:p>
    <w:p w14:paraId="19C9BF06" w14:textId="77777777" w:rsidR="0013295C" w:rsidRPr="00E45773" w:rsidRDefault="0013295C" w:rsidP="0013295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76C93">
        <w:rPr>
          <w:rFonts w:cstheme="minorHAnsi"/>
        </w:rPr>
        <w:t>Rasmus Lindstedt</w:t>
      </w:r>
      <w:r>
        <w:rPr>
          <w:rFonts w:cstheme="minorHAnsi"/>
        </w:rPr>
        <w:t xml:space="preserve">, </w:t>
      </w:r>
      <w:r w:rsidRPr="00E45773">
        <w:rPr>
          <w:rFonts w:cstheme="minorHAnsi"/>
        </w:rPr>
        <w:t>ordförande SFS (hela mötet)</w:t>
      </w:r>
    </w:p>
    <w:p w14:paraId="6BB21767" w14:textId="77777777" w:rsidR="0013295C" w:rsidRPr="00E45773" w:rsidRDefault="0013295C" w:rsidP="0013295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38BC89" w14:textId="77777777" w:rsidR="0013295C" w:rsidRPr="00E45773" w:rsidRDefault="0013295C" w:rsidP="0013295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  <w:r w:rsidRPr="00E45773">
        <w:rPr>
          <w:rFonts w:cstheme="minorHAnsi"/>
          <w:b/>
          <w:iCs/>
        </w:rPr>
        <w:t>Kansli</w:t>
      </w:r>
    </w:p>
    <w:p w14:paraId="5DA59FD2" w14:textId="77777777" w:rsidR="0013295C" w:rsidRPr="00E45773" w:rsidRDefault="0013295C" w:rsidP="0013295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5773">
        <w:rPr>
          <w:rFonts w:cstheme="minorHAnsi"/>
        </w:rPr>
        <w:t>Marita Hilliges, generalsekreterare</w:t>
      </w:r>
    </w:p>
    <w:p w14:paraId="35F12324" w14:textId="77777777" w:rsidR="0013295C" w:rsidRPr="00E45773" w:rsidRDefault="0013295C" w:rsidP="0013295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5773">
        <w:rPr>
          <w:rFonts w:cstheme="minorHAnsi"/>
        </w:rPr>
        <w:t>Christopher Sönnerbrandt</w:t>
      </w:r>
    </w:p>
    <w:p w14:paraId="7EDDEC79" w14:textId="77777777" w:rsidR="0013295C" w:rsidRPr="00E45773" w:rsidRDefault="0013295C" w:rsidP="0013295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5773">
        <w:rPr>
          <w:rFonts w:cstheme="minorHAnsi"/>
        </w:rPr>
        <w:t>Linda Gerén</w:t>
      </w:r>
    </w:p>
    <w:p w14:paraId="22C5DA57" w14:textId="77777777" w:rsidR="0013295C" w:rsidRPr="00E45773" w:rsidRDefault="0013295C" w:rsidP="0013295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5773">
        <w:rPr>
          <w:rFonts w:cstheme="minorHAnsi"/>
        </w:rPr>
        <w:t>Lars Alberius, sekreterare</w:t>
      </w:r>
    </w:p>
    <w:p w14:paraId="1B56032A" w14:textId="77777777" w:rsidR="0013295C" w:rsidRPr="00E45773" w:rsidRDefault="0013295C" w:rsidP="0013295C">
      <w:pPr>
        <w:spacing w:after="0" w:line="240" w:lineRule="auto"/>
        <w:rPr>
          <w:rFonts w:cstheme="minorHAnsi"/>
        </w:rPr>
      </w:pPr>
    </w:p>
    <w:p w14:paraId="4DC427A4" w14:textId="77777777" w:rsidR="0013295C" w:rsidRPr="00E45773" w:rsidRDefault="0013295C" w:rsidP="0013295C">
      <w:pPr>
        <w:spacing w:after="0" w:line="240" w:lineRule="auto"/>
        <w:rPr>
          <w:rFonts w:cstheme="minorHAnsi"/>
        </w:rPr>
      </w:pPr>
    </w:p>
    <w:p w14:paraId="7931A00F" w14:textId="77777777" w:rsidR="0013295C" w:rsidRPr="00E45773" w:rsidRDefault="0013295C" w:rsidP="0013295C">
      <w:pPr>
        <w:pStyle w:val="Liststycke"/>
        <w:numPr>
          <w:ilvl w:val="0"/>
          <w:numId w:val="7"/>
        </w:numPr>
        <w:spacing w:after="0" w:line="240" w:lineRule="auto"/>
        <w:ind w:left="709" w:hanging="426"/>
        <w:rPr>
          <w:rFonts w:cstheme="minorHAnsi"/>
          <w:b/>
          <w:sz w:val="24"/>
          <w:szCs w:val="24"/>
        </w:rPr>
      </w:pPr>
      <w:r w:rsidRPr="00E45773">
        <w:rPr>
          <w:rFonts w:cstheme="minorHAnsi"/>
          <w:b/>
          <w:sz w:val="24"/>
          <w:szCs w:val="24"/>
        </w:rPr>
        <w:t>Mötets öppnande</w:t>
      </w:r>
    </w:p>
    <w:p w14:paraId="7FD64559" w14:textId="77777777" w:rsidR="0013295C" w:rsidRPr="00E45773" w:rsidRDefault="0013295C" w:rsidP="0013295C">
      <w:pPr>
        <w:spacing w:after="0" w:line="240" w:lineRule="auto"/>
        <w:ind w:left="709"/>
        <w:rPr>
          <w:rFonts w:cstheme="minorHAnsi"/>
        </w:rPr>
      </w:pPr>
      <w:r w:rsidRPr="00E45773">
        <w:rPr>
          <w:rFonts w:cs="Times New Roman"/>
        </w:rPr>
        <w:t xml:space="preserve">Ordförande hälsade alla välkomna till </w:t>
      </w:r>
      <w:r>
        <w:rPr>
          <w:rFonts w:cs="Times New Roman"/>
        </w:rPr>
        <w:t>dagens möte</w:t>
      </w:r>
      <w:r w:rsidRPr="00E45773">
        <w:rPr>
          <w:rFonts w:cs="Times New Roman"/>
        </w:rPr>
        <w:t xml:space="preserve">. </w:t>
      </w:r>
    </w:p>
    <w:p w14:paraId="5A2F68BB" w14:textId="77777777" w:rsidR="0013295C" w:rsidRPr="00E45773" w:rsidRDefault="0013295C" w:rsidP="0013295C">
      <w:pPr>
        <w:spacing w:after="0" w:line="240" w:lineRule="auto"/>
        <w:ind w:left="709" w:hanging="426"/>
        <w:rPr>
          <w:rFonts w:cstheme="minorHAnsi"/>
        </w:rPr>
      </w:pPr>
    </w:p>
    <w:p w14:paraId="67D1C272" w14:textId="77777777" w:rsidR="0013295C" w:rsidRPr="00E45773" w:rsidRDefault="0013295C" w:rsidP="0013295C">
      <w:pPr>
        <w:pStyle w:val="Liststycke"/>
        <w:numPr>
          <w:ilvl w:val="0"/>
          <w:numId w:val="7"/>
        </w:numPr>
        <w:spacing w:after="0" w:line="240" w:lineRule="auto"/>
        <w:ind w:left="709" w:hanging="426"/>
        <w:rPr>
          <w:rFonts w:cstheme="minorHAnsi"/>
          <w:b/>
          <w:sz w:val="24"/>
          <w:szCs w:val="24"/>
        </w:rPr>
      </w:pPr>
      <w:r w:rsidRPr="00E45773">
        <w:rPr>
          <w:rFonts w:cstheme="minorHAnsi"/>
          <w:b/>
          <w:sz w:val="24"/>
          <w:szCs w:val="24"/>
        </w:rPr>
        <w:t>Fastställande av dagordningen och anmälan om övriga frågor</w:t>
      </w:r>
    </w:p>
    <w:p w14:paraId="24551DE1" w14:textId="77777777" w:rsidR="001C558F" w:rsidRPr="00E45773" w:rsidRDefault="001C558F" w:rsidP="001C558F">
      <w:pPr>
        <w:pStyle w:val="Liststycke"/>
        <w:spacing w:after="120" w:line="240" w:lineRule="auto"/>
      </w:pPr>
      <w:r>
        <w:t xml:space="preserve">Övriga frågor: Stephen Hwang presenterar sin utredning. Sanne Kofod Olsen lyfte konstnärlig utbildning – tas upp vid nästa möte, underlag från Sanne. </w:t>
      </w:r>
    </w:p>
    <w:p w14:paraId="2DE6A50C" w14:textId="77777777" w:rsidR="001C558F" w:rsidRDefault="001C558F" w:rsidP="0013295C">
      <w:pPr>
        <w:pStyle w:val="Liststycke"/>
        <w:spacing w:after="120" w:line="240" w:lineRule="auto"/>
        <w:ind w:left="709"/>
        <w:rPr>
          <w:rFonts w:cstheme="minorHAnsi"/>
        </w:rPr>
      </w:pPr>
    </w:p>
    <w:p w14:paraId="63F31B65" w14:textId="31A8A59F" w:rsidR="001C558F" w:rsidRDefault="0013295C" w:rsidP="0013295C">
      <w:pPr>
        <w:pStyle w:val="Liststycke"/>
        <w:spacing w:after="120" w:line="240" w:lineRule="auto"/>
        <w:ind w:left="709"/>
      </w:pPr>
      <w:r w:rsidRPr="00E45773">
        <w:rPr>
          <w:rFonts w:cstheme="minorHAnsi"/>
        </w:rPr>
        <w:t>Dagordningen fastställdes.</w:t>
      </w:r>
    </w:p>
    <w:p w14:paraId="06F3B66A" w14:textId="77777777" w:rsidR="0013295C" w:rsidRPr="00E45773" w:rsidRDefault="0013295C" w:rsidP="0013295C">
      <w:pPr>
        <w:pStyle w:val="Liststycke"/>
        <w:spacing w:after="0" w:line="240" w:lineRule="auto"/>
        <w:ind w:left="709" w:hanging="426"/>
        <w:rPr>
          <w:rFonts w:cstheme="minorHAnsi"/>
        </w:rPr>
      </w:pPr>
    </w:p>
    <w:p w14:paraId="4EA9BABA" w14:textId="059020CB" w:rsidR="0013295C" w:rsidRPr="00E45773" w:rsidRDefault="0013295C" w:rsidP="0013295C">
      <w:pPr>
        <w:pStyle w:val="Liststycke"/>
        <w:numPr>
          <w:ilvl w:val="0"/>
          <w:numId w:val="7"/>
        </w:numPr>
        <w:spacing w:after="0" w:line="240" w:lineRule="auto"/>
        <w:ind w:left="709" w:hanging="426"/>
        <w:rPr>
          <w:rFonts w:cstheme="minorHAnsi"/>
          <w:b/>
          <w:sz w:val="24"/>
          <w:szCs w:val="24"/>
        </w:rPr>
      </w:pPr>
      <w:r w:rsidRPr="00E45773">
        <w:rPr>
          <w:rFonts w:cstheme="minorHAnsi"/>
          <w:b/>
          <w:sz w:val="24"/>
          <w:szCs w:val="24"/>
        </w:rPr>
        <w:t xml:space="preserve">Protokoll från sammanträde den </w:t>
      </w:r>
      <w:r w:rsidR="00BB11EC">
        <w:rPr>
          <w:rFonts w:cstheme="minorHAnsi"/>
          <w:b/>
          <w:sz w:val="24"/>
          <w:szCs w:val="24"/>
        </w:rPr>
        <w:t>27 augusti</w:t>
      </w:r>
      <w:r w:rsidRPr="00E45773">
        <w:rPr>
          <w:rFonts w:cstheme="minorHAnsi"/>
          <w:b/>
          <w:sz w:val="24"/>
          <w:szCs w:val="24"/>
        </w:rPr>
        <w:t xml:space="preserve"> 2024</w:t>
      </w:r>
    </w:p>
    <w:p w14:paraId="606D5094" w14:textId="712BEA3C" w:rsidR="0013295C" w:rsidRDefault="0013295C" w:rsidP="0013295C">
      <w:pPr>
        <w:pStyle w:val="Liststycke"/>
        <w:spacing w:after="0" w:line="240" w:lineRule="auto"/>
        <w:ind w:left="709"/>
        <w:rPr>
          <w:rFonts w:cstheme="minorHAnsi"/>
        </w:rPr>
      </w:pPr>
      <w:r w:rsidRPr="00E45773">
        <w:rPr>
          <w:rFonts w:cstheme="minorHAnsi"/>
        </w:rPr>
        <w:t xml:space="preserve">Styrelsen tog del av beslut fattade av presidiet samt de remissyttranden förbundet lämnat. Protokollet från styrelsens sammanträde den </w:t>
      </w:r>
      <w:r w:rsidR="00BB11EC">
        <w:rPr>
          <w:rFonts w:cstheme="minorHAnsi"/>
        </w:rPr>
        <w:t>27 augusti</w:t>
      </w:r>
      <w:r w:rsidRPr="00E45773">
        <w:rPr>
          <w:rFonts w:cstheme="minorHAnsi"/>
        </w:rPr>
        <w:t xml:space="preserve"> godkändes och lades till hand</w:t>
      </w:r>
      <w:r w:rsidRPr="00E45773">
        <w:rPr>
          <w:rFonts w:cstheme="minorHAnsi"/>
        </w:rPr>
        <w:softHyphen/>
        <w:t xml:space="preserve">lingarna. </w:t>
      </w:r>
    </w:p>
    <w:p w14:paraId="3CC5EAF2" w14:textId="0FD3162A" w:rsidR="00BB11EC" w:rsidRDefault="00BB11EC" w:rsidP="0013295C">
      <w:pPr>
        <w:pStyle w:val="Liststycke"/>
        <w:spacing w:after="0" w:line="240" w:lineRule="auto"/>
        <w:ind w:left="709"/>
        <w:rPr>
          <w:rFonts w:cstheme="minorHAnsi"/>
        </w:rPr>
      </w:pPr>
    </w:p>
    <w:p w14:paraId="3A2C36C7" w14:textId="763C917A" w:rsidR="00BB11EC" w:rsidRPr="00201E71" w:rsidRDefault="00BB11EC" w:rsidP="00BB11EC">
      <w:pPr>
        <w:pStyle w:val="Liststycke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 w:rsidRPr="00201E71">
        <w:rPr>
          <w:b/>
          <w:bCs/>
          <w:sz w:val="24"/>
          <w:szCs w:val="24"/>
        </w:rPr>
        <w:t>Ekonomisk rapport, tertial två</w:t>
      </w:r>
    </w:p>
    <w:p w14:paraId="1B45E83A" w14:textId="0F9420FA" w:rsidR="00DC30E4" w:rsidRPr="0058458D" w:rsidRDefault="00170553" w:rsidP="0058458D">
      <w:pPr>
        <w:pStyle w:val="Liststycke"/>
        <w:spacing w:after="0" w:line="240" w:lineRule="auto"/>
        <w:rPr>
          <w:bCs/>
        </w:rPr>
      </w:pPr>
      <w:r>
        <w:rPr>
          <w:bCs/>
        </w:rPr>
        <w:t>Marita</w:t>
      </w:r>
      <w:r w:rsidR="00CA1377">
        <w:rPr>
          <w:bCs/>
        </w:rPr>
        <w:t xml:space="preserve"> Hilliges</w:t>
      </w:r>
      <w:r>
        <w:rPr>
          <w:bCs/>
        </w:rPr>
        <w:t xml:space="preserve">: </w:t>
      </w:r>
      <w:r w:rsidR="00DC30E4">
        <w:rPr>
          <w:bCs/>
        </w:rPr>
        <w:t xml:space="preserve">Genomgång av budget och redovisning. Christopher </w:t>
      </w:r>
      <w:r w:rsidR="0058458D">
        <w:rPr>
          <w:bCs/>
        </w:rPr>
        <w:t xml:space="preserve">Sönnerbrandt </w:t>
      </w:r>
      <w:r w:rsidR="0058458D" w:rsidRPr="0058458D">
        <w:rPr>
          <w:bCs/>
        </w:rPr>
        <w:t>är från halvårsskiftet anställd på Stockholms universitet</w:t>
      </w:r>
      <w:r w:rsidR="0058458D">
        <w:rPr>
          <w:bCs/>
        </w:rPr>
        <w:t xml:space="preserve">, som övriga på kansliet. Han är därmed </w:t>
      </w:r>
      <w:r w:rsidR="00DC30E4" w:rsidRPr="0058458D">
        <w:rPr>
          <w:bCs/>
        </w:rPr>
        <w:t>personal, inte drift. Högre kostnader p</w:t>
      </w:r>
      <w:r w:rsidR="0058458D">
        <w:rPr>
          <w:bCs/>
        </w:rPr>
        <w:t xml:space="preserve">å grund av </w:t>
      </w:r>
      <w:r w:rsidR="00DC30E4" w:rsidRPr="0058458D">
        <w:rPr>
          <w:bCs/>
        </w:rPr>
        <w:t xml:space="preserve">utredning kring e-infra för högre utbildning. Analysgruppens rapporter kommer så småningom att belasta </w:t>
      </w:r>
      <w:r w:rsidR="00DC30E4" w:rsidRPr="0058458D">
        <w:rPr>
          <w:bCs/>
        </w:rPr>
        <w:lastRenderedPageBreak/>
        <w:t xml:space="preserve">gruppens konto. </w:t>
      </w:r>
      <w:r w:rsidR="0058458D">
        <w:rPr>
          <w:bCs/>
        </w:rPr>
        <w:t xml:space="preserve">Lokalkostnaderna har blivit dyrare, men är enligt plan. </w:t>
      </w:r>
      <w:r w:rsidR="00DC30E4" w:rsidRPr="0058458D">
        <w:rPr>
          <w:bCs/>
        </w:rPr>
        <w:t>HELP och rektorsprogrammen är enligt plan. Seminarieverksamhet</w:t>
      </w:r>
      <w:r w:rsidR="006C5F88" w:rsidRPr="0058458D">
        <w:rPr>
          <w:bCs/>
        </w:rPr>
        <w:t>en</w:t>
      </w:r>
      <w:r w:rsidR="00DC30E4" w:rsidRPr="0058458D">
        <w:rPr>
          <w:bCs/>
        </w:rPr>
        <w:t xml:space="preserve"> är i balans. </w:t>
      </w:r>
    </w:p>
    <w:p w14:paraId="5680C631" w14:textId="25401AB2" w:rsidR="00D35A13" w:rsidRDefault="00D35A13" w:rsidP="00DC30E4">
      <w:pPr>
        <w:pStyle w:val="Liststycke"/>
        <w:spacing w:after="0" w:line="240" w:lineRule="auto"/>
        <w:rPr>
          <w:bCs/>
        </w:rPr>
      </w:pPr>
    </w:p>
    <w:p w14:paraId="274CF0CA" w14:textId="04568080" w:rsidR="00D35A13" w:rsidRPr="00DC30E4" w:rsidRDefault="0058458D" w:rsidP="00DC30E4">
      <w:pPr>
        <w:pStyle w:val="Liststycke"/>
        <w:spacing w:after="0" w:line="240" w:lineRule="auto"/>
        <w:rPr>
          <w:bCs/>
        </w:rPr>
      </w:pPr>
      <w:r>
        <w:rPr>
          <w:bCs/>
        </w:rPr>
        <w:t>Styrelsen menade att det är o</w:t>
      </w:r>
      <w:r w:rsidR="00D35A13">
        <w:rPr>
          <w:bCs/>
        </w:rPr>
        <w:t>rdning och reda</w:t>
      </w:r>
      <w:r>
        <w:rPr>
          <w:bCs/>
        </w:rPr>
        <w:t xml:space="preserve"> i finanserna</w:t>
      </w:r>
      <w:r w:rsidR="00D35A13">
        <w:rPr>
          <w:bCs/>
        </w:rPr>
        <w:t xml:space="preserve">. </w:t>
      </w:r>
    </w:p>
    <w:p w14:paraId="71BC05E9" w14:textId="77777777" w:rsidR="00170553" w:rsidRDefault="00170553" w:rsidP="00BB11EC">
      <w:pPr>
        <w:pStyle w:val="Liststycke"/>
        <w:spacing w:after="0" w:line="240" w:lineRule="auto"/>
        <w:rPr>
          <w:bCs/>
        </w:rPr>
      </w:pPr>
    </w:p>
    <w:p w14:paraId="30061157" w14:textId="5F8C9FAD" w:rsidR="00BB11EC" w:rsidRPr="00201E71" w:rsidRDefault="00BB11EC" w:rsidP="00BB11EC">
      <w:pPr>
        <w:pStyle w:val="Liststycke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 w:rsidRPr="00201E71">
        <w:rPr>
          <w:b/>
          <w:sz w:val="24"/>
          <w:szCs w:val="24"/>
        </w:rPr>
        <w:t>Upphäva REK 2018:1 och REK 2019:3</w:t>
      </w:r>
    </w:p>
    <w:p w14:paraId="35FB2957" w14:textId="1FCD7D49" w:rsidR="0058458D" w:rsidRPr="0058458D" w:rsidRDefault="0058458D" w:rsidP="00BB11EC">
      <w:pPr>
        <w:pStyle w:val="Liststycke"/>
        <w:spacing w:after="0" w:line="240" w:lineRule="auto"/>
        <w:rPr>
          <w:rFonts w:cs="Century Gothic"/>
          <w:bCs/>
          <w:iCs/>
          <w:color w:val="000000"/>
        </w:rPr>
      </w:pPr>
      <w:r>
        <w:rPr>
          <w:rFonts w:cs="Century Gothic"/>
          <w:bCs/>
          <w:iCs/>
          <w:color w:val="000000"/>
        </w:rPr>
        <w:t xml:space="preserve">Marita Hilliges informerade om att i och med arbetet med färdplan för öppen vetenskap och dess vägledning har två rekommendationer blivit inaktuella. De är inlyfta i färdplanen. </w:t>
      </w:r>
    </w:p>
    <w:p w14:paraId="325367B7" w14:textId="77777777" w:rsidR="0058458D" w:rsidRPr="0058458D" w:rsidRDefault="0058458D" w:rsidP="00BB11EC">
      <w:pPr>
        <w:pStyle w:val="Liststycke"/>
        <w:spacing w:after="0" w:line="240" w:lineRule="auto"/>
        <w:rPr>
          <w:rFonts w:cs="Century Gothic"/>
          <w:bCs/>
          <w:iCs/>
          <w:color w:val="000000"/>
        </w:rPr>
      </w:pPr>
    </w:p>
    <w:p w14:paraId="7567708F" w14:textId="7B7034D6" w:rsidR="0058458D" w:rsidRDefault="00A75E73" w:rsidP="0058458D">
      <w:pPr>
        <w:pStyle w:val="Liststycke"/>
        <w:spacing w:after="0" w:line="240" w:lineRule="auto"/>
        <w:rPr>
          <w:rFonts w:cs="Century Gothic"/>
          <w:bCs/>
          <w:iCs/>
          <w:color w:val="000000"/>
        </w:rPr>
      </w:pPr>
      <w:r w:rsidRPr="0058458D">
        <w:rPr>
          <w:rFonts w:cs="Century Gothic"/>
          <w:bCs/>
          <w:iCs/>
          <w:color w:val="000000"/>
        </w:rPr>
        <w:t>Styrelsen beslut</w:t>
      </w:r>
      <w:r w:rsidR="0058458D" w:rsidRPr="0058458D">
        <w:rPr>
          <w:rFonts w:cs="Century Gothic"/>
          <w:bCs/>
          <w:iCs/>
          <w:color w:val="000000"/>
        </w:rPr>
        <w:t xml:space="preserve">ade </w:t>
      </w:r>
      <w:r w:rsidRPr="0058458D">
        <w:rPr>
          <w:rFonts w:cs="Century Gothic"/>
          <w:bCs/>
          <w:iCs/>
          <w:color w:val="000000"/>
        </w:rPr>
        <w:t>att upphäva följande rekommen</w:t>
      </w:r>
      <w:r w:rsidRPr="0058458D">
        <w:rPr>
          <w:rFonts w:cs="Century Gothic"/>
          <w:bCs/>
          <w:iCs/>
          <w:color w:val="000000"/>
        </w:rPr>
        <w:softHyphen/>
        <w:t>dationer: Reviderad rekommen</w:t>
      </w:r>
      <w:r w:rsidR="00D35A13" w:rsidRPr="0058458D">
        <w:rPr>
          <w:rFonts w:cs="Century Gothic"/>
          <w:bCs/>
          <w:iCs/>
          <w:color w:val="000000"/>
        </w:rPr>
        <w:softHyphen/>
      </w:r>
      <w:r w:rsidRPr="0058458D">
        <w:rPr>
          <w:rFonts w:cs="Century Gothic"/>
          <w:bCs/>
          <w:iCs/>
          <w:color w:val="000000"/>
        </w:rPr>
        <w:t>dation för datahan</w:t>
      </w:r>
      <w:r w:rsidRPr="0058458D">
        <w:rPr>
          <w:rFonts w:cs="Century Gothic"/>
          <w:bCs/>
          <w:iCs/>
          <w:color w:val="000000"/>
        </w:rPr>
        <w:softHyphen/>
        <w:t>teringsplan, REK 2018:1 och Rekommendation avseende styr</w:t>
      </w:r>
      <w:r w:rsidR="00D35A13" w:rsidRPr="0058458D">
        <w:rPr>
          <w:rFonts w:cs="Century Gothic"/>
          <w:bCs/>
          <w:iCs/>
          <w:color w:val="000000"/>
        </w:rPr>
        <w:softHyphen/>
      </w:r>
      <w:r w:rsidRPr="0058458D">
        <w:rPr>
          <w:rFonts w:cs="Century Gothic"/>
          <w:bCs/>
          <w:iCs/>
          <w:color w:val="000000"/>
        </w:rPr>
        <w:t>dokument för forskningsdata, REK 2019:3.</w:t>
      </w:r>
    </w:p>
    <w:p w14:paraId="33E536B3" w14:textId="77777777" w:rsidR="0058458D" w:rsidRPr="0058458D" w:rsidRDefault="0058458D" w:rsidP="0058458D">
      <w:pPr>
        <w:pStyle w:val="Liststycke"/>
        <w:spacing w:after="0" w:line="240" w:lineRule="auto"/>
        <w:rPr>
          <w:rFonts w:cs="Century Gothic"/>
          <w:bCs/>
          <w:iCs/>
          <w:color w:val="000000"/>
        </w:rPr>
      </w:pPr>
    </w:p>
    <w:p w14:paraId="70FC4F0A" w14:textId="2660F365" w:rsidR="00BB11EC" w:rsidRPr="00201E71" w:rsidRDefault="00BB11EC" w:rsidP="00BB11EC">
      <w:pPr>
        <w:pStyle w:val="Liststycke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201E71">
        <w:rPr>
          <w:b/>
          <w:sz w:val="24"/>
          <w:szCs w:val="24"/>
        </w:rPr>
        <w:t>Nationell e-infrastruktur för högre utbildning</w:t>
      </w:r>
    </w:p>
    <w:p w14:paraId="1A194BB4" w14:textId="0202DDE5" w:rsidR="00A75E73" w:rsidRDefault="00D35A13" w:rsidP="001C558F">
      <w:pPr>
        <w:pStyle w:val="Liststycke"/>
        <w:spacing w:after="0" w:line="240" w:lineRule="auto"/>
      </w:pPr>
      <w:r>
        <w:t>Hans</w:t>
      </w:r>
      <w:r w:rsidR="005A678D">
        <w:t xml:space="preserve"> Adolfsson informerade om att </w:t>
      </w:r>
      <w:r w:rsidR="001C558F">
        <w:t xml:space="preserve">en arbetsgrupp är tillsatt att </w:t>
      </w:r>
      <w:r w:rsidR="005A678D">
        <w:t xml:space="preserve">ta Ann </w:t>
      </w:r>
      <w:proofErr w:type="spellStart"/>
      <w:r w:rsidR="005A678D">
        <w:t>Fusts</w:t>
      </w:r>
      <w:proofErr w:type="spellEnd"/>
      <w:r w:rsidR="005A678D">
        <w:t xml:space="preserve"> och Magnus Petersons u</w:t>
      </w:r>
      <w:r>
        <w:t xml:space="preserve">tredning </w:t>
      </w:r>
      <w:r w:rsidR="005A678D">
        <w:t xml:space="preserve">om e-infrastruktur vidare. </w:t>
      </w:r>
    </w:p>
    <w:p w14:paraId="1D5ECB43" w14:textId="58A89A69" w:rsidR="00D35A13" w:rsidRDefault="00D35A13" w:rsidP="00BB11EC">
      <w:pPr>
        <w:pStyle w:val="Liststycke"/>
        <w:spacing w:after="0" w:line="240" w:lineRule="auto"/>
      </w:pPr>
    </w:p>
    <w:p w14:paraId="57389C83" w14:textId="03DD12A3" w:rsidR="00D35A13" w:rsidRDefault="005A678D" w:rsidP="00BB11EC">
      <w:pPr>
        <w:pStyle w:val="Liststycke"/>
        <w:spacing w:after="0" w:line="240" w:lineRule="auto"/>
      </w:pPr>
      <w:r>
        <w:t>Styrelsen lyfte att såväl lärar- och studentperspektivet borde vara med i det fortsatt</w:t>
      </w:r>
      <w:r w:rsidR="001C558F">
        <w:t xml:space="preserve">a </w:t>
      </w:r>
      <w:r>
        <w:t xml:space="preserve">arbetet. Hans Adolfsson informerade att så är fallet. </w:t>
      </w:r>
    </w:p>
    <w:p w14:paraId="1CA82F6F" w14:textId="7B306DF7" w:rsidR="002526EE" w:rsidRDefault="002526EE" w:rsidP="00BB11EC">
      <w:pPr>
        <w:pStyle w:val="Liststycke"/>
        <w:spacing w:after="0" w:line="240" w:lineRule="auto"/>
      </w:pPr>
    </w:p>
    <w:p w14:paraId="6E2095CC" w14:textId="5CC830B3" w:rsidR="001C558F" w:rsidRPr="001C558F" w:rsidRDefault="00311329" w:rsidP="001C558F">
      <w:pPr>
        <w:pStyle w:val="Liststycke"/>
        <w:spacing w:after="0" w:line="240" w:lineRule="auto"/>
        <w:rPr>
          <w:rFonts w:cs="Century Gothic"/>
          <w:bCs/>
          <w:color w:val="000000"/>
        </w:rPr>
      </w:pPr>
      <w:r w:rsidRPr="00311329">
        <w:rPr>
          <w:rFonts w:cs="Century Gothic"/>
          <w:bCs/>
          <w:color w:val="000000"/>
        </w:rPr>
        <w:t>Styrelsen besluta</w:t>
      </w:r>
      <w:r>
        <w:rPr>
          <w:rFonts w:cs="Century Gothic"/>
          <w:bCs/>
          <w:color w:val="000000"/>
        </w:rPr>
        <w:t>de</w:t>
      </w:r>
      <w:r w:rsidRPr="00311329">
        <w:rPr>
          <w:rFonts w:cs="Century Gothic"/>
          <w:bCs/>
          <w:color w:val="000000"/>
        </w:rPr>
        <w:t xml:space="preserve"> </w:t>
      </w:r>
      <w:r w:rsidRPr="001C558F">
        <w:rPr>
          <w:rFonts w:cs="Century Gothic"/>
          <w:bCs/>
          <w:color w:val="000000"/>
        </w:rPr>
        <w:t xml:space="preserve">att för förbundsförsamlingen lägga fram förslag till beslut </w:t>
      </w:r>
    </w:p>
    <w:p w14:paraId="694310ED" w14:textId="66B60ADA" w:rsidR="001C558F" w:rsidRDefault="00311329" w:rsidP="001C558F">
      <w:pPr>
        <w:pStyle w:val="Liststycke"/>
        <w:numPr>
          <w:ilvl w:val="0"/>
          <w:numId w:val="11"/>
        </w:numPr>
        <w:spacing w:after="0" w:line="240" w:lineRule="auto"/>
      </w:pPr>
      <w:r w:rsidRPr="00311329">
        <w:rPr>
          <w:rFonts w:cstheme="minorHAnsi"/>
          <w:color w:val="000000"/>
        </w:rPr>
        <w:t>att ta fram förslag till</w:t>
      </w:r>
      <w:r w:rsidR="001C558F">
        <w:rPr>
          <w:rFonts w:cstheme="minorHAnsi"/>
          <w:color w:val="000000"/>
        </w:rPr>
        <w:t xml:space="preserve"> </w:t>
      </w:r>
      <w:r w:rsidRPr="001C558F">
        <w:rPr>
          <w:rFonts w:cstheme="minorHAnsi"/>
          <w:color w:val="000000"/>
        </w:rPr>
        <w:t xml:space="preserve">strategi och handlingsplan som </w:t>
      </w:r>
      <w:r w:rsidRPr="00311329">
        <w:t xml:space="preserve">utformar och underlättar etablerandet av det gemensamma system för e-infrastruktur, som lärosätena behöver för sin verksamhet </w:t>
      </w:r>
    </w:p>
    <w:p w14:paraId="3E03DF4E" w14:textId="784AD10E" w:rsidR="00311329" w:rsidRDefault="00311329" w:rsidP="001C558F">
      <w:pPr>
        <w:pStyle w:val="Liststycke"/>
        <w:numPr>
          <w:ilvl w:val="0"/>
          <w:numId w:val="11"/>
        </w:numPr>
        <w:spacing w:after="0" w:line="240" w:lineRule="auto"/>
      </w:pPr>
      <w:r w:rsidRPr="00311329">
        <w:rPr>
          <w:rFonts w:cstheme="minorHAnsi"/>
          <w:color w:val="000000"/>
        </w:rPr>
        <w:t xml:space="preserve">att ta fram konkreta </w:t>
      </w:r>
      <w:r w:rsidRPr="00311329">
        <w:rPr>
          <w:iCs/>
        </w:rPr>
        <w:t>förslag om etablering av de strukturer som behövs för att göra gemensamma prioriteringar och driva utvecklingsarbete</w:t>
      </w:r>
      <w:r w:rsidRPr="00311329">
        <w:rPr>
          <w:rFonts w:cs="Century Gothic"/>
          <w:bCs/>
          <w:color w:val="000000"/>
        </w:rPr>
        <w:t>.</w:t>
      </w:r>
    </w:p>
    <w:p w14:paraId="037D5C2A" w14:textId="77777777" w:rsidR="00311329" w:rsidRDefault="00311329" w:rsidP="00BB11EC">
      <w:pPr>
        <w:pStyle w:val="Liststycke"/>
        <w:spacing w:after="0" w:line="240" w:lineRule="auto"/>
      </w:pPr>
    </w:p>
    <w:p w14:paraId="38D7A7EC" w14:textId="23C110B9" w:rsidR="00BB11EC" w:rsidRPr="00201E71" w:rsidRDefault="00BB11EC" w:rsidP="00BB11EC">
      <w:pPr>
        <w:pStyle w:val="Liststycke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 w:rsidRPr="00201E71">
        <w:rPr>
          <w:b/>
          <w:bCs/>
          <w:sz w:val="24"/>
          <w:szCs w:val="24"/>
        </w:rPr>
        <w:t>Verksamhetsplan 2025</w:t>
      </w:r>
    </w:p>
    <w:p w14:paraId="56A8169E" w14:textId="77777777" w:rsidR="005A678D" w:rsidRDefault="005A678D" w:rsidP="00BB11EC">
      <w:pPr>
        <w:pStyle w:val="Liststycke"/>
        <w:spacing w:after="0" w:line="240" w:lineRule="auto"/>
        <w:rPr>
          <w:bCs/>
        </w:rPr>
      </w:pPr>
      <w:r>
        <w:rPr>
          <w:bCs/>
        </w:rPr>
        <w:t xml:space="preserve">Marita Hilliges presenterade förslag till verksamhetsplan för SUHF för 2025. </w:t>
      </w:r>
    </w:p>
    <w:p w14:paraId="70657DC7" w14:textId="77777777" w:rsidR="005A678D" w:rsidRDefault="005A678D" w:rsidP="00BB11EC">
      <w:pPr>
        <w:pStyle w:val="Liststycke"/>
        <w:spacing w:after="0" w:line="240" w:lineRule="auto"/>
        <w:rPr>
          <w:bCs/>
        </w:rPr>
      </w:pPr>
    </w:p>
    <w:p w14:paraId="4DA50DCA" w14:textId="070118F9" w:rsidR="005A678D" w:rsidRDefault="005A678D" w:rsidP="005A678D">
      <w:pPr>
        <w:spacing w:after="0" w:line="240" w:lineRule="auto"/>
        <w:ind w:left="720"/>
        <w:rPr>
          <w:bCs/>
        </w:rPr>
      </w:pPr>
      <w:r>
        <w:rPr>
          <w:bCs/>
        </w:rPr>
        <w:t xml:space="preserve">Styrelsen efterlyste en diskussion om skillnaderna att vara universitet och högskola. Samtidigt lyftes att samverkan mellan lärosäten kommer att vara än viktigare i framtiden. </w:t>
      </w:r>
    </w:p>
    <w:p w14:paraId="674FD46F" w14:textId="77777777" w:rsidR="005A678D" w:rsidRDefault="005A678D" w:rsidP="005A678D">
      <w:pPr>
        <w:spacing w:after="0" w:line="240" w:lineRule="auto"/>
        <w:ind w:firstLine="720"/>
        <w:rPr>
          <w:bCs/>
        </w:rPr>
      </w:pPr>
    </w:p>
    <w:p w14:paraId="528BC847" w14:textId="2366200A" w:rsidR="005A678D" w:rsidRPr="005A678D" w:rsidRDefault="005A678D" w:rsidP="005A678D">
      <w:pPr>
        <w:pStyle w:val="Liststycke"/>
        <w:spacing w:after="0" w:line="240" w:lineRule="auto"/>
        <w:rPr>
          <w:bCs/>
        </w:rPr>
      </w:pPr>
      <w:r>
        <w:rPr>
          <w:bCs/>
        </w:rPr>
        <w:t>Styrelsen beslutade att lägga till en ny punkt: ”</w:t>
      </w:r>
      <w:r w:rsidR="0050339F" w:rsidRPr="005A678D">
        <w:rPr>
          <w:bCs/>
        </w:rPr>
        <w:t>SUHF verkar för ökat samarbete</w:t>
      </w:r>
      <w:r w:rsidR="00EE214F" w:rsidRPr="005A678D">
        <w:rPr>
          <w:bCs/>
        </w:rPr>
        <w:t xml:space="preserve"> mellan lärosäten</w:t>
      </w:r>
      <w:r w:rsidR="0050339F" w:rsidRPr="005A678D">
        <w:rPr>
          <w:bCs/>
        </w:rPr>
        <w:t xml:space="preserve"> </w:t>
      </w:r>
      <w:r w:rsidR="00EE214F" w:rsidRPr="005A678D">
        <w:rPr>
          <w:bCs/>
        </w:rPr>
        <w:t>inom</w:t>
      </w:r>
      <w:r w:rsidR="0050339F" w:rsidRPr="005A678D">
        <w:rPr>
          <w:bCs/>
        </w:rPr>
        <w:t xml:space="preserve"> kärnverksamheten.</w:t>
      </w:r>
      <w:r>
        <w:rPr>
          <w:bCs/>
        </w:rPr>
        <w:t xml:space="preserve">” Styrelsen beslutade att förelägga </w:t>
      </w:r>
      <w:r w:rsidRPr="005A678D">
        <w:rPr>
          <w:rFonts w:cs="Century Gothic"/>
          <w:bCs/>
          <w:color w:val="000000"/>
        </w:rPr>
        <w:t>verksamhets</w:t>
      </w:r>
      <w:r>
        <w:rPr>
          <w:rFonts w:cs="Century Gothic"/>
          <w:bCs/>
          <w:color w:val="000000"/>
        </w:rPr>
        <w:softHyphen/>
      </w:r>
      <w:r w:rsidRPr="005A678D">
        <w:rPr>
          <w:rFonts w:cs="Century Gothic"/>
          <w:bCs/>
          <w:color w:val="000000"/>
        </w:rPr>
        <w:t xml:space="preserve">plan för SUHF för 2025 </w:t>
      </w:r>
      <w:r>
        <w:rPr>
          <w:rFonts w:cs="Century Gothic"/>
          <w:bCs/>
          <w:color w:val="000000"/>
        </w:rPr>
        <w:t xml:space="preserve">för </w:t>
      </w:r>
      <w:r w:rsidRPr="005A678D">
        <w:rPr>
          <w:rFonts w:cs="Century Gothic"/>
          <w:bCs/>
          <w:color w:val="000000"/>
        </w:rPr>
        <w:t>förbundsförsamlingen för beslut.</w:t>
      </w:r>
    </w:p>
    <w:p w14:paraId="130815CF" w14:textId="0544F6DB" w:rsidR="00EE214F" w:rsidRDefault="00EE214F">
      <w:pPr>
        <w:spacing w:after="0" w:line="240" w:lineRule="auto"/>
        <w:rPr>
          <w:b/>
          <w:sz w:val="24"/>
          <w:szCs w:val="24"/>
        </w:rPr>
      </w:pPr>
    </w:p>
    <w:p w14:paraId="743C6E96" w14:textId="67571687" w:rsidR="00BB11EC" w:rsidRPr="00201E71" w:rsidRDefault="00BB11EC" w:rsidP="00BB11EC">
      <w:pPr>
        <w:pStyle w:val="Liststycke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201E71">
        <w:rPr>
          <w:b/>
          <w:sz w:val="24"/>
          <w:szCs w:val="24"/>
        </w:rPr>
        <w:t>Förbundsförsamling vid Uppsala universitet den 16 oktober 2024</w:t>
      </w:r>
    </w:p>
    <w:p w14:paraId="120A02A9" w14:textId="77777777" w:rsidR="005A678D" w:rsidRDefault="00EE214F" w:rsidP="005A678D">
      <w:pPr>
        <w:pStyle w:val="Liststycke"/>
        <w:spacing w:after="0" w:line="240" w:lineRule="auto"/>
      </w:pPr>
      <w:r>
        <w:t>Marita</w:t>
      </w:r>
      <w:r w:rsidR="005A678D">
        <w:t xml:space="preserve"> Hilliges presenterade den</w:t>
      </w:r>
      <w:r>
        <w:t xml:space="preserve"> preliminär</w:t>
      </w:r>
      <w:r w:rsidR="005A678D">
        <w:t>a</w:t>
      </w:r>
      <w:r>
        <w:t xml:space="preserve"> dagordning</w:t>
      </w:r>
      <w:r w:rsidR="005A678D">
        <w:t>en för förbundsförsamlingen</w:t>
      </w:r>
      <w:r>
        <w:t xml:space="preserve">. </w:t>
      </w:r>
    </w:p>
    <w:p w14:paraId="2968AEFA" w14:textId="77777777" w:rsidR="005A678D" w:rsidRDefault="005A678D" w:rsidP="005A678D">
      <w:pPr>
        <w:pStyle w:val="Liststycke"/>
        <w:spacing w:after="0" w:line="240" w:lineRule="auto"/>
        <w:rPr>
          <w:rFonts w:cs="Century Gothic"/>
          <w:bCs/>
          <w:i/>
          <w:color w:val="000000"/>
        </w:rPr>
      </w:pPr>
    </w:p>
    <w:p w14:paraId="481E284F" w14:textId="7A4249AD" w:rsidR="005A678D" w:rsidRDefault="005A678D" w:rsidP="00061E2D">
      <w:pPr>
        <w:pStyle w:val="Liststycke"/>
        <w:spacing w:after="0" w:line="240" w:lineRule="auto"/>
      </w:pPr>
      <w:r w:rsidRPr="005A678D">
        <w:rPr>
          <w:rFonts w:cs="Century Gothic"/>
          <w:bCs/>
          <w:color w:val="000000"/>
        </w:rPr>
        <w:t>Styrelsen besluta</w:t>
      </w:r>
      <w:r>
        <w:rPr>
          <w:rFonts w:cs="Century Gothic"/>
          <w:bCs/>
          <w:color w:val="000000"/>
        </w:rPr>
        <w:t>de</w:t>
      </w:r>
      <w:r w:rsidRPr="005A678D">
        <w:rPr>
          <w:rFonts w:cs="Century Gothic"/>
          <w:bCs/>
          <w:color w:val="000000"/>
        </w:rPr>
        <w:t xml:space="preserve"> dagordning för förbundsförsam</w:t>
      </w:r>
      <w:r w:rsidRPr="005A678D">
        <w:rPr>
          <w:rFonts w:cs="Century Gothic"/>
          <w:bCs/>
          <w:color w:val="000000"/>
        </w:rPr>
        <w:softHyphen/>
        <w:t>lingens möte den 16 oktober.</w:t>
      </w:r>
    </w:p>
    <w:p w14:paraId="61408D7B" w14:textId="77777777" w:rsidR="00A75E73" w:rsidRDefault="00A75E73" w:rsidP="00A75E73">
      <w:pPr>
        <w:pStyle w:val="Liststycke"/>
        <w:spacing w:after="0" w:line="240" w:lineRule="auto"/>
      </w:pPr>
    </w:p>
    <w:p w14:paraId="4064BC32" w14:textId="4E8C0A26" w:rsidR="00BB11EC" w:rsidRPr="00201E71" w:rsidRDefault="00BB11EC" w:rsidP="00BB11EC">
      <w:pPr>
        <w:pStyle w:val="Liststycke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201E71">
        <w:rPr>
          <w:b/>
          <w:sz w:val="24"/>
          <w:szCs w:val="24"/>
        </w:rPr>
        <w:t>Budgetpropositionen 2025</w:t>
      </w:r>
    </w:p>
    <w:p w14:paraId="2B299714" w14:textId="5FBD8C19" w:rsidR="00061E2D" w:rsidRDefault="00177272" w:rsidP="00BB11EC">
      <w:pPr>
        <w:pStyle w:val="Liststycke"/>
        <w:spacing w:after="0" w:line="240" w:lineRule="auto"/>
      </w:pPr>
      <w:r>
        <w:t>Christopher</w:t>
      </w:r>
      <w:r w:rsidR="00061E2D">
        <w:t xml:space="preserve"> Sönnerbrandt och Tim Ekberg har gjort en kort sammanfattning av budgetpropositionen 2025. </w:t>
      </w:r>
    </w:p>
    <w:p w14:paraId="0B5C1F49" w14:textId="77777777" w:rsidR="00061E2D" w:rsidRDefault="00061E2D" w:rsidP="00BB11EC">
      <w:pPr>
        <w:pStyle w:val="Liststycke"/>
        <w:spacing w:after="0" w:line="240" w:lineRule="auto"/>
      </w:pPr>
    </w:p>
    <w:p w14:paraId="7C76544C" w14:textId="05B49598" w:rsidR="00A75E73" w:rsidRDefault="00061E2D" w:rsidP="00BB11EC">
      <w:pPr>
        <w:pStyle w:val="Liststycke"/>
        <w:spacing w:after="0" w:line="240" w:lineRule="auto"/>
      </w:pPr>
      <w:r>
        <w:t xml:space="preserve">Styrelsen diskuterade budgetpropositionen. </w:t>
      </w:r>
    </w:p>
    <w:p w14:paraId="5436AB79" w14:textId="77777777" w:rsidR="00BB11EC" w:rsidRPr="00201E71" w:rsidRDefault="00BB11EC" w:rsidP="00BB11EC">
      <w:pPr>
        <w:pStyle w:val="Liststycke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 w:rsidRPr="00201E71">
        <w:rPr>
          <w:b/>
          <w:bCs/>
          <w:sz w:val="24"/>
          <w:szCs w:val="24"/>
        </w:rPr>
        <w:lastRenderedPageBreak/>
        <w:t xml:space="preserve">Vägledning till rekommendation för högskolepedagogisk utveckling </w:t>
      </w:r>
    </w:p>
    <w:p w14:paraId="522C597C" w14:textId="53705CD6" w:rsidR="00403BC6" w:rsidRDefault="00A75E73" w:rsidP="00BB11EC">
      <w:pPr>
        <w:pStyle w:val="Liststycke"/>
        <w:spacing w:after="0" w:line="240" w:lineRule="auto"/>
        <w:rPr>
          <w:bCs/>
        </w:rPr>
      </w:pPr>
      <w:r>
        <w:rPr>
          <w:bCs/>
        </w:rPr>
        <w:t>K</w:t>
      </w:r>
      <w:r w:rsidR="00BB11EC" w:rsidRPr="00BB11EC">
        <w:rPr>
          <w:bCs/>
        </w:rPr>
        <w:t>lara Bolander Laksov</w:t>
      </w:r>
      <w:r w:rsidR="00061E2D">
        <w:rPr>
          <w:bCs/>
        </w:rPr>
        <w:t xml:space="preserve"> presenterade förslaget till vägledning till rekommendationen för högskolepedagogisk utveckling. </w:t>
      </w:r>
    </w:p>
    <w:p w14:paraId="18A650FE" w14:textId="77777777" w:rsidR="00061E2D" w:rsidRDefault="00061E2D" w:rsidP="00BB11EC">
      <w:pPr>
        <w:pStyle w:val="Liststycke"/>
        <w:spacing w:after="0" w:line="240" w:lineRule="auto"/>
        <w:rPr>
          <w:bCs/>
        </w:rPr>
      </w:pPr>
    </w:p>
    <w:p w14:paraId="48563CFD" w14:textId="28CF4B47" w:rsidR="00C14DF6" w:rsidRPr="0095328A" w:rsidRDefault="00403BC6" w:rsidP="0095328A">
      <w:pPr>
        <w:pStyle w:val="Liststycke"/>
        <w:spacing w:after="0" w:line="240" w:lineRule="auto"/>
        <w:rPr>
          <w:bCs/>
        </w:rPr>
      </w:pPr>
      <w:r>
        <w:rPr>
          <w:bCs/>
        </w:rPr>
        <w:t xml:space="preserve">Styrelsen </w:t>
      </w:r>
      <w:r w:rsidR="00061E2D">
        <w:rPr>
          <w:bCs/>
        </w:rPr>
        <w:t>ställde sig bakom förslaget till vägledning och</w:t>
      </w:r>
      <w:r>
        <w:rPr>
          <w:bCs/>
        </w:rPr>
        <w:t xml:space="preserve"> </w:t>
      </w:r>
      <w:r w:rsidR="00C14DF6" w:rsidRPr="0095328A">
        <w:rPr>
          <w:bCs/>
        </w:rPr>
        <w:t>beslutade att anta vägled</w:t>
      </w:r>
      <w:r w:rsidR="0095328A">
        <w:rPr>
          <w:bCs/>
        </w:rPr>
        <w:softHyphen/>
      </w:r>
      <w:r w:rsidR="00C14DF6" w:rsidRPr="0095328A">
        <w:rPr>
          <w:bCs/>
        </w:rPr>
        <w:t>ningen med de språkliga kommentarer som kommit fram under styrelsemötet</w:t>
      </w:r>
      <w:r w:rsidR="0095328A">
        <w:rPr>
          <w:bCs/>
        </w:rPr>
        <w:t xml:space="preserve">. </w:t>
      </w:r>
    </w:p>
    <w:p w14:paraId="0F3B37E0" w14:textId="77777777" w:rsidR="00BB11EC" w:rsidRPr="00BB11EC" w:rsidRDefault="00BB11EC" w:rsidP="00BB11EC">
      <w:pPr>
        <w:pStyle w:val="Liststycke"/>
        <w:spacing w:after="0" w:line="240" w:lineRule="auto"/>
        <w:rPr>
          <w:bCs/>
        </w:rPr>
      </w:pPr>
    </w:p>
    <w:p w14:paraId="54C8209B" w14:textId="6DDB3EA6" w:rsidR="00BB11EC" w:rsidRPr="00201E71" w:rsidRDefault="00BB11EC" w:rsidP="00BB11EC">
      <w:pPr>
        <w:pStyle w:val="Liststycke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201E71">
        <w:rPr>
          <w:b/>
          <w:sz w:val="24"/>
          <w:szCs w:val="24"/>
        </w:rPr>
        <w:t xml:space="preserve">Rektorsinternat </w:t>
      </w:r>
    </w:p>
    <w:p w14:paraId="012DC415" w14:textId="53DA70B5" w:rsidR="0095328A" w:rsidRDefault="00C96945" w:rsidP="00BB11EC">
      <w:pPr>
        <w:pStyle w:val="Liststycke"/>
        <w:spacing w:after="0" w:line="240" w:lineRule="auto"/>
      </w:pPr>
      <w:r>
        <w:t>Marita</w:t>
      </w:r>
      <w:r w:rsidR="0095328A">
        <w:t xml:space="preserve"> Hilliges har skrivit minnesanteckningar från rektorsinternatet. </w:t>
      </w:r>
    </w:p>
    <w:p w14:paraId="7E22B0DC" w14:textId="13E7D159" w:rsidR="0095328A" w:rsidRDefault="0095328A" w:rsidP="00BB11EC">
      <w:pPr>
        <w:pStyle w:val="Liststycke"/>
        <w:spacing w:after="0" w:line="240" w:lineRule="auto"/>
      </w:pPr>
    </w:p>
    <w:p w14:paraId="0C238D85" w14:textId="77777777" w:rsidR="0095328A" w:rsidRDefault="0095328A" w:rsidP="0095328A">
      <w:pPr>
        <w:pStyle w:val="Liststycke"/>
        <w:spacing w:after="0" w:line="240" w:lineRule="auto"/>
      </w:pPr>
      <w:r>
        <w:t xml:space="preserve">Styrelsen diskuterade anteckningarna. </w:t>
      </w:r>
    </w:p>
    <w:p w14:paraId="4AA05061" w14:textId="77777777" w:rsidR="0095328A" w:rsidRDefault="0095328A" w:rsidP="0095328A">
      <w:pPr>
        <w:pStyle w:val="Liststycke"/>
        <w:spacing w:after="0" w:line="240" w:lineRule="auto"/>
      </w:pPr>
    </w:p>
    <w:p w14:paraId="4A7880F8" w14:textId="6C775C6E" w:rsidR="007530F4" w:rsidRDefault="000F0C15" w:rsidP="0095328A">
      <w:pPr>
        <w:pStyle w:val="Liststycke"/>
        <w:spacing w:after="0" w:line="240" w:lineRule="auto"/>
      </w:pPr>
      <w:r>
        <w:t>En viktig fråga SFS vill arbeta vidare med</w:t>
      </w:r>
      <w:r>
        <w:t xml:space="preserve"> är </w:t>
      </w:r>
      <w:r w:rsidR="0095328A">
        <w:t>me</w:t>
      </w:r>
      <w:r w:rsidR="007530F4">
        <w:t xml:space="preserve">ritering av studenter i kårerna. </w:t>
      </w:r>
      <w:r>
        <w:t>De lyfte även l</w:t>
      </w:r>
      <w:r w:rsidR="007530F4">
        <w:t>ärosätenas styrelser och säkerhet</w:t>
      </w:r>
      <w:r>
        <w:t>, liksom att styrelsernas utbildningar även</w:t>
      </w:r>
      <w:r w:rsidR="007530F4">
        <w:t xml:space="preserve"> bör ges till lärar- och student</w:t>
      </w:r>
      <w:r w:rsidR="007530F4">
        <w:softHyphen/>
        <w:t xml:space="preserve">representanter. </w:t>
      </w:r>
      <w:r>
        <w:t>Det konstaterades att s</w:t>
      </w:r>
      <w:r w:rsidR="007530F4">
        <w:t>tudentprotester</w:t>
      </w:r>
      <w:r>
        <w:t xml:space="preserve"> gjort att </w:t>
      </w:r>
      <w:r w:rsidR="007530F4">
        <w:t xml:space="preserve">pressen på kårerna </w:t>
      </w:r>
      <w:r>
        <w:t xml:space="preserve">blivit </w:t>
      </w:r>
      <w:r w:rsidR="007530F4">
        <w:t xml:space="preserve">allt hårdare. </w:t>
      </w:r>
      <w:r>
        <w:t>För att ge ett perspektiv på våra frågor c</w:t>
      </w:r>
      <w:r w:rsidR="007530F4">
        <w:t>iterade</w:t>
      </w:r>
      <w:r>
        <w:t>s</w:t>
      </w:r>
      <w:r w:rsidR="007530F4">
        <w:t xml:space="preserve"> den finska universitetslagen. </w:t>
      </w:r>
    </w:p>
    <w:p w14:paraId="1A452447" w14:textId="698D66C5" w:rsidR="007530F4" w:rsidRDefault="007530F4" w:rsidP="00BB11EC">
      <w:pPr>
        <w:pStyle w:val="Liststycke"/>
        <w:spacing w:after="0" w:line="240" w:lineRule="auto"/>
      </w:pPr>
    </w:p>
    <w:p w14:paraId="0603113A" w14:textId="2BCB4F4D" w:rsidR="00C360EA" w:rsidRDefault="0095328A" w:rsidP="00BB11EC">
      <w:pPr>
        <w:pStyle w:val="Liststycke"/>
        <w:spacing w:after="0" w:line="240" w:lineRule="auto"/>
      </w:pPr>
      <w:r>
        <w:t xml:space="preserve">Styrelsen menade att presidiet bör </w:t>
      </w:r>
      <w:r w:rsidR="000F0C15">
        <w:t>beakta</w:t>
      </w:r>
      <w:r>
        <w:t xml:space="preserve"> </w:t>
      </w:r>
      <w:r w:rsidR="00736FE9">
        <w:t xml:space="preserve">konsekvenserna av </w:t>
      </w:r>
      <w:r>
        <w:t>NATO</w:t>
      </w:r>
      <w:r w:rsidR="00736FE9">
        <w:t>-medlemskapet</w:t>
      </w:r>
      <w:r>
        <w:t xml:space="preserve"> i </w:t>
      </w:r>
      <w:r w:rsidR="000F0C15">
        <w:t xml:space="preserve">relevanta </w:t>
      </w:r>
      <w:r>
        <w:t>arbets</w:t>
      </w:r>
      <w:r w:rsidR="000F0C15">
        <w:softHyphen/>
      </w:r>
      <w:r>
        <w:t xml:space="preserve">grupper. </w:t>
      </w:r>
    </w:p>
    <w:p w14:paraId="214D7F7B" w14:textId="55CA58B3" w:rsidR="00A75E73" w:rsidRDefault="00A75E73" w:rsidP="0095328A">
      <w:pPr>
        <w:spacing w:after="0" w:line="240" w:lineRule="auto"/>
      </w:pPr>
    </w:p>
    <w:p w14:paraId="4EB9ADDB" w14:textId="1EBFD149" w:rsidR="00C360EA" w:rsidRDefault="0095328A" w:rsidP="00BB11EC">
      <w:pPr>
        <w:pStyle w:val="Liststycke"/>
        <w:spacing w:after="0" w:line="240" w:lineRule="auto"/>
      </w:pPr>
      <w:r>
        <w:t xml:space="preserve">Styrelsen beslutade att anteckningarna kan skickas ut. </w:t>
      </w:r>
    </w:p>
    <w:p w14:paraId="3CF2880F" w14:textId="77777777" w:rsidR="00C360EA" w:rsidRPr="00D9145A" w:rsidRDefault="00C360EA" w:rsidP="00BB11EC">
      <w:pPr>
        <w:pStyle w:val="Liststycke"/>
        <w:spacing w:after="0" w:line="240" w:lineRule="auto"/>
      </w:pPr>
    </w:p>
    <w:p w14:paraId="317C6085" w14:textId="77777777" w:rsidR="00BB11EC" w:rsidRPr="00201E71" w:rsidRDefault="00BB11EC" w:rsidP="00BB11EC">
      <w:pPr>
        <w:pStyle w:val="Liststycke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201E71">
        <w:rPr>
          <w:b/>
          <w:sz w:val="24"/>
          <w:szCs w:val="24"/>
        </w:rPr>
        <w:t>EUI och fortsatt implementering av Bolognaprocessen</w:t>
      </w:r>
    </w:p>
    <w:p w14:paraId="0CB7471B" w14:textId="4BF64802" w:rsidR="00BB11EC" w:rsidRDefault="00201E71" w:rsidP="00BB11EC">
      <w:pPr>
        <w:pStyle w:val="Liststycke"/>
        <w:spacing w:after="0" w:line="240" w:lineRule="auto"/>
      </w:pPr>
      <w:r>
        <w:t>C</w:t>
      </w:r>
      <w:r w:rsidR="00BB11EC" w:rsidRPr="00201E71">
        <w:t>hristopher Sönnerbrandt</w:t>
      </w:r>
      <w:r w:rsidR="0095328A">
        <w:t xml:space="preserve"> lyfte att det finns en n</w:t>
      </w:r>
      <w:r w:rsidR="00C360EA">
        <w:t xml:space="preserve">y politisk inriktning inom den nya EU-kommissionen. </w:t>
      </w:r>
      <w:r w:rsidR="0095328A">
        <w:t xml:space="preserve">Lärosätena </w:t>
      </w:r>
      <w:r w:rsidR="004D01E8">
        <w:t xml:space="preserve">behöver </w:t>
      </w:r>
      <w:r w:rsidR="00736FE9">
        <w:t>i större vara</w:t>
      </w:r>
      <w:r w:rsidR="004D01E8">
        <w:t xml:space="preserve"> på plats i Bryssel och </w:t>
      </w:r>
      <w:r w:rsidR="00736FE9">
        <w:t>arbeta</w:t>
      </w:r>
      <w:r w:rsidR="004D01E8">
        <w:t xml:space="preserve"> tillsam</w:t>
      </w:r>
      <w:r w:rsidR="00736FE9">
        <w:softHyphen/>
      </w:r>
      <w:r w:rsidR="004D01E8">
        <w:t xml:space="preserve">mans. </w:t>
      </w:r>
    </w:p>
    <w:p w14:paraId="5FE92E20" w14:textId="0F9B5A45" w:rsidR="0095328A" w:rsidRDefault="0095328A" w:rsidP="00BB11EC">
      <w:pPr>
        <w:pStyle w:val="Liststycke"/>
        <w:spacing w:after="0" w:line="240" w:lineRule="auto"/>
      </w:pPr>
    </w:p>
    <w:p w14:paraId="014D6C17" w14:textId="3BBBB236" w:rsidR="00A50AEA" w:rsidRDefault="0095328A" w:rsidP="0095328A">
      <w:pPr>
        <w:pStyle w:val="Liststycke"/>
        <w:spacing w:after="0" w:line="240" w:lineRule="auto"/>
      </w:pPr>
      <w:r>
        <w:t xml:space="preserve">Styrelsen noterade att bland annat de </w:t>
      </w:r>
      <w:r w:rsidR="00126622">
        <w:t xml:space="preserve">konstnärliga utbildningarna i många länder inte en del av högskolesystemet. Det blir ofta problem. </w:t>
      </w:r>
      <w:r w:rsidR="00911A7A">
        <w:t>De står ofta utanför allianserna.</w:t>
      </w:r>
      <w:r>
        <w:t xml:space="preserve"> Den menade </w:t>
      </w:r>
      <w:r w:rsidR="00736FE9">
        <w:t xml:space="preserve">en trend är </w:t>
      </w:r>
      <w:r>
        <w:t>att långa utbildningar in</w:t>
      </w:r>
      <w:r w:rsidR="00736FE9">
        <w:t>te kommer att dominera på samma sätt som idag</w:t>
      </w:r>
      <w:r>
        <w:t xml:space="preserve">, snarare </w:t>
      </w:r>
      <w:r w:rsidR="00736FE9">
        <w:t xml:space="preserve">kommer det att bli fler och fler </w:t>
      </w:r>
      <w:r>
        <w:t xml:space="preserve">kortare utbildningar och att </w:t>
      </w:r>
      <w:r w:rsidR="00736FE9">
        <w:t>studenterna</w:t>
      </w:r>
      <w:r>
        <w:t xml:space="preserve"> kommer tillbaka senare i livet. Vidare konstaterades att vi</w:t>
      </w:r>
      <w:r w:rsidR="00A204C0">
        <w:t xml:space="preserve"> är alltför fyr</w:t>
      </w:r>
      <w:r w:rsidR="00736FE9">
        <w:softHyphen/>
      </w:r>
      <w:r w:rsidR="00A204C0">
        <w:t xml:space="preserve">kantiga vad gäller erkännande. </w:t>
      </w:r>
      <w:r w:rsidR="008709DE">
        <w:t xml:space="preserve">Mobiliteten har minskat de senare åren. </w:t>
      </w:r>
      <w:r w:rsidR="00920FB2">
        <w:t>Kanske kan</w:t>
      </w:r>
      <w:r w:rsidR="008709DE">
        <w:t xml:space="preserve"> EUI </w:t>
      </w:r>
      <w:r w:rsidR="00736FE9">
        <w:t>spela en roll i att upprätta mobiliteten</w:t>
      </w:r>
      <w:r w:rsidR="008709DE">
        <w:t xml:space="preserve">. </w:t>
      </w:r>
    </w:p>
    <w:p w14:paraId="332069F0" w14:textId="77777777" w:rsidR="00BB11EC" w:rsidRPr="00BB11EC" w:rsidRDefault="00BB11EC" w:rsidP="00BB11EC">
      <w:pPr>
        <w:pStyle w:val="Liststycke"/>
        <w:spacing w:after="0" w:line="240" w:lineRule="auto"/>
      </w:pPr>
    </w:p>
    <w:p w14:paraId="1AD20974" w14:textId="7D8CFD11" w:rsidR="00BB11EC" w:rsidRPr="00201E71" w:rsidRDefault="00BB11EC" w:rsidP="00BB11EC">
      <w:pPr>
        <w:pStyle w:val="Liststycke"/>
        <w:numPr>
          <w:ilvl w:val="0"/>
          <w:numId w:val="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201E71">
        <w:rPr>
          <w:rFonts w:cstheme="minorHAnsi"/>
          <w:b/>
          <w:sz w:val="24"/>
          <w:szCs w:val="24"/>
        </w:rPr>
        <w:t xml:space="preserve">Reflexioner från Nordic University Days (NUD) i Bryssel den </w:t>
      </w:r>
      <w:proofErr w:type="gramStart"/>
      <w:r w:rsidRPr="00201E71">
        <w:rPr>
          <w:rFonts w:cstheme="minorHAnsi"/>
          <w:b/>
          <w:sz w:val="24"/>
          <w:szCs w:val="24"/>
        </w:rPr>
        <w:t>23-24</w:t>
      </w:r>
      <w:proofErr w:type="gramEnd"/>
      <w:r w:rsidRPr="00201E71">
        <w:rPr>
          <w:rFonts w:cstheme="minorHAnsi"/>
          <w:b/>
          <w:sz w:val="24"/>
          <w:szCs w:val="24"/>
        </w:rPr>
        <w:t xml:space="preserve"> september</w:t>
      </w:r>
    </w:p>
    <w:p w14:paraId="59D54FB1" w14:textId="77A23F0F" w:rsidR="003845F9" w:rsidRDefault="0006722D" w:rsidP="00BB11EC">
      <w:pPr>
        <w:pStyle w:val="Liststycke"/>
        <w:spacing w:after="0" w:line="240" w:lineRule="auto"/>
        <w:rPr>
          <w:rFonts w:cstheme="minorHAnsi"/>
        </w:rPr>
      </w:pPr>
      <w:r>
        <w:rPr>
          <w:rFonts w:cstheme="minorHAnsi"/>
        </w:rPr>
        <w:t>Hans</w:t>
      </w:r>
      <w:r w:rsidR="0095328A">
        <w:rPr>
          <w:rFonts w:cstheme="minorHAnsi"/>
        </w:rPr>
        <w:t xml:space="preserve"> Adolfsson informerade om att Nordic University Days (</w:t>
      </w:r>
      <w:r>
        <w:rPr>
          <w:rFonts w:cstheme="minorHAnsi"/>
        </w:rPr>
        <w:t>NUD</w:t>
      </w:r>
      <w:r w:rsidR="0095328A">
        <w:rPr>
          <w:rFonts w:cstheme="minorHAnsi"/>
        </w:rPr>
        <w:t>)</w:t>
      </w:r>
      <w:r>
        <w:rPr>
          <w:rFonts w:cstheme="minorHAnsi"/>
        </w:rPr>
        <w:t xml:space="preserve"> genomfördes för tredje gången. </w:t>
      </w:r>
    </w:p>
    <w:p w14:paraId="265A20EE" w14:textId="6AAE1550" w:rsidR="0095328A" w:rsidRDefault="0095328A" w:rsidP="00BB11EC">
      <w:pPr>
        <w:pStyle w:val="Liststycke"/>
        <w:spacing w:after="0" w:line="240" w:lineRule="auto"/>
        <w:rPr>
          <w:rFonts w:cstheme="minorHAnsi"/>
        </w:rPr>
      </w:pPr>
    </w:p>
    <w:p w14:paraId="33D6B122" w14:textId="52429DDC" w:rsidR="0006722D" w:rsidRPr="0095328A" w:rsidRDefault="0095328A" w:rsidP="0095328A">
      <w:pPr>
        <w:pStyle w:val="Liststycke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Styrelsen menade att NUD </w:t>
      </w:r>
      <w:r w:rsidR="00920FB2">
        <w:rPr>
          <w:rFonts w:cstheme="minorHAnsi"/>
        </w:rPr>
        <w:t xml:space="preserve">var mycket lyckat, men att det tyvärr </w:t>
      </w:r>
      <w:r>
        <w:rPr>
          <w:rFonts w:cstheme="minorHAnsi"/>
        </w:rPr>
        <w:t xml:space="preserve">genomfördes vid en olycklig tidpunkt då en </w:t>
      </w:r>
      <w:r w:rsidR="0006722D" w:rsidRPr="0095328A">
        <w:rPr>
          <w:rFonts w:cstheme="minorHAnsi"/>
        </w:rPr>
        <w:t xml:space="preserve">ny kommission är på väg in. </w:t>
      </w:r>
      <w:r w:rsidR="00920FB2">
        <w:rPr>
          <w:rFonts w:cstheme="minorHAnsi"/>
        </w:rPr>
        <w:t xml:space="preserve">Vidare önskade styrelsen fler rundabordsdiskussioner mellan ländernas deltagare. </w:t>
      </w:r>
    </w:p>
    <w:p w14:paraId="5672D3B2" w14:textId="0E304110" w:rsidR="00EC4532" w:rsidRDefault="00EC4532" w:rsidP="00BB11EC">
      <w:pPr>
        <w:pStyle w:val="Liststycke"/>
        <w:spacing w:after="0" w:line="240" w:lineRule="auto"/>
        <w:rPr>
          <w:rFonts w:cstheme="minorHAnsi"/>
        </w:rPr>
      </w:pPr>
    </w:p>
    <w:p w14:paraId="6C3CBDC7" w14:textId="3F513346" w:rsidR="00EC4532" w:rsidRDefault="00EC4532" w:rsidP="00BB11EC">
      <w:pPr>
        <w:pStyle w:val="Liststycke"/>
        <w:spacing w:after="0" w:line="240" w:lineRule="auto"/>
        <w:rPr>
          <w:rFonts w:cstheme="minorHAnsi"/>
        </w:rPr>
      </w:pPr>
      <w:r>
        <w:rPr>
          <w:rFonts w:cstheme="minorHAnsi"/>
        </w:rPr>
        <w:t>Styrelsen ställde sig bakom att fortsätta med dessa samlingar.</w:t>
      </w:r>
    </w:p>
    <w:p w14:paraId="1A1B3710" w14:textId="77777777" w:rsidR="00A75E73" w:rsidRPr="00BB11EC" w:rsidRDefault="00A75E73" w:rsidP="00BB11EC">
      <w:pPr>
        <w:pStyle w:val="Liststycke"/>
        <w:spacing w:after="0" w:line="240" w:lineRule="auto"/>
        <w:rPr>
          <w:rFonts w:cstheme="minorHAnsi"/>
        </w:rPr>
      </w:pPr>
    </w:p>
    <w:p w14:paraId="31D769DB" w14:textId="77777777" w:rsidR="00837810" w:rsidRDefault="0083781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1F5037C" w14:textId="4BE52C0A" w:rsidR="00BB11EC" w:rsidRPr="00201E71" w:rsidRDefault="00BB11EC" w:rsidP="00BB11EC">
      <w:pPr>
        <w:pStyle w:val="Liststycke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 w:rsidRPr="00201E71">
        <w:rPr>
          <w:b/>
          <w:bCs/>
          <w:sz w:val="24"/>
          <w:szCs w:val="24"/>
        </w:rPr>
        <w:lastRenderedPageBreak/>
        <w:t>Gemensamt ramverk för läro</w:t>
      </w:r>
      <w:r w:rsidRPr="00201E71">
        <w:rPr>
          <w:b/>
          <w:bCs/>
          <w:sz w:val="24"/>
          <w:szCs w:val="24"/>
        </w:rPr>
        <w:softHyphen/>
        <w:t>sätenas arbete att utveckla framtida meritbedömningar</w:t>
      </w:r>
    </w:p>
    <w:p w14:paraId="53EA47B2" w14:textId="77777777" w:rsidR="00837810" w:rsidRDefault="00BB11EC" w:rsidP="006A7605">
      <w:pPr>
        <w:pStyle w:val="Liststycke"/>
        <w:spacing w:after="0" w:line="240" w:lineRule="auto"/>
        <w:rPr>
          <w:bCs/>
        </w:rPr>
      </w:pPr>
      <w:r w:rsidRPr="00201E71">
        <w:rPr>
          <w:bCs/>
        </w:rPr>
        <w:t>Jan-Ingvar Jönsson</w:t>
      </w:r>
      <w:r w:rsidR="006B2A6C">
        <w:rPr>
          <w:bCs/>
        </w:rPr>
        <w:t xml:space="preserve"> presenterade förslaget till ramverk för meritbedömningar. I processen har arbetsgruppen haft s</w:t>
      </w:r>
      <w:r w:rsidR="00FB0913">
        <w:rPr>
          <w:bCs/>
        </w:rPr>
        <w:t>amråd med ett antal aktörer, grupper inom SUHF och finansiärer</w:t>
      </w:r>
      <w:r w:rsidR="006B2A6C">
        <w:rPr>
          <w:bCs/>
        </w:rPr>
        <w:t>, men även med</w:t>
      </w:r>
      <w:r w:rsidR="00FB0913">
        <w:rPr>
          <w:bCs/>
        </w:rPr>
        <w:t xml:space="preserve"> Norge och Holland</w:t>
      </w:r>
      <w:r w:rsidR="006B2A6C">
        <w:rPr>
          <w:bCs/>
        </w:rPr>
        <w:t xml:space="preserve"> samt </w:t>
      </w:r>
      <w:r w:rsidR="00FB0913">
        <w:rPr>
          <w:bCs/>
        </w:rPr>
        <w:t>med England. Sammansätt</w:t>
      </w:r>
      <w:r w:rsidR="00837810">
        <w:rPr>
          <w:bCs/>
        </w:rPr>
        <w:softHyphen/>
      </w:r>
      <w:r w:rsidR="00FB0913">
        <w:rPr>
          <w:bCs/>
        </w:rPr>
        <w:t xml:space="preserve">ningen i gruppen har varit bra. </w:t>
      </w:r>
      <w:r w:rsidR="00837810">
        <w:rPr>
          <w:bCs/>
        </w:rPr>
        <w:t xml:space="preserve">Det viktigt att komma ihåg att detta dokument är en </w:t>
      </w:r>
      <w:r w:rsidR="00D2266C">
        <w:rPr>
          <w:bCs/>
        </w:rPr>
        <w:t xml:space="preserve">är </w:t>
      </w:r>
      <w:r w:rsidR="00837810">
        <w:rPr>
          <w:bCs/>
        </w:rPr>
        <w:t xml:space="preserve">ett förslag till </w:t>
      </w:r>
      <w:r w:rsidR="00D2266C">
        <w:rPr>
          <w:bCs/>
        </w:rPr>
        <w:t>rekommendation</w:t>
      </w:r>
      <w:r w:rsidR="00837810">
        <w:rPr>
          <w:bCs/>
        </w:rPr>
        <w:t xml:space="preserve"> och att därför lärosätena själva kan välja hur de förhåller sig. </w:t>
      </w:r>
    </w:p>
    <w:p w14:paraId="2CB06604" w14:textId="77777777" w:rsidR="00837810" w:rsidRDefault="00837810" w:rsidP="006A7605">
      <w:pPr>
        <w:pStyle w:val="Liststycke"/>
        <w:spacing w:after="0" w:line="240" w:lineRule="auto"/>
        <w:rPr>
          <w:bCs/>
        </w:rPr>
      </w:pPr>
    </w:p>
    <w:p w14:paraId="3D11419F" w14:textId="0D91D60A" w:rsidR="00FD4F01" w:rsidRDefault="00D2266C" w:rsidP="006A7605">
      <w:pPr>
        <w:pStyle w:val="Liststycke"/>
        <w:spacing w:after="0" w:line="240" w:lineRule="auto"/>
        <w:rPr>
          <w:bCs/>
        </w:rPr>
      </w:pPr>
      <w:r>
        <w:rPr>
          <w:bCs/>
        </w:rPr>
        <w:t xml:space="preserve">Styrelsen diskuterade förslaget. </w:t>
      </w:r>
      <w:r w:rsidR="00837810">
        <w:rPr>
          <w:bCs/>
        </w:rPr>
        <w:t>Det ansågs vara s</w:t>
      </w:r>
      <w:r w:rsidR="00FD4F01" w:rsidRPr="00D2266C">
        <w:rPr>
          <w:bCs/>
        </w:rPr>
        <w:t xml:space="preserve">våra kriterier för anställning av konstnärlig personal. </w:t>
      </w:r>
      <w:r>
        <w:rPr>
          <w:bCs/>
        </w:rPr>
        <w:t xml:space="preserve">Man menade att det internationella perspektivet behöver lyftas mer. </w:t>
      </w:r>
    </w:p>
    <w:p w14:paraId="3FDEDFAC" w14:textId="01CF59AE" w:rsidR="006A7605" w:rsidRDefault="006A7605" w:rsidP="00D2266C">
      <w:pPr>
        <w:pStyle w:val="Liststycke"/>
        <w:spacing w:after="0" w:line="240" w:lineRule="auto"/>
        <w:rPr>
          <w:bCs/>
        </w:rPr>
      </w:pPr>
    </w:p>
    <w:p w14:paraId="0AB02B93" w14:textId="40543C38" w:rsidR="00D2266C" w:rsidRDefault="00D2266C" w:rsidP="00D2266C">
      <w:pPr>
        <w:pStyle w:val="Liststycke"/>
        <w:spacing w:after="0" w:line="240" w:lineRule="auto"/>
        <w:rPr>
          <w:bCs/>
        </w:rPr>
      </w:pPr>
      <w:r>
        <w:rPr>
          <w:bCs/>
        </w:rPr>
        <w:t xml:space="preserve">Styrelsen ställde sig bakom förslaget till ramverk och beslutade att det ska presenteras för förbundsförsamlingen. </w:t>
      </w:r>
    </w:p>
    <w:p w14:paraId="72034086" w14:textId="77777777" w:rsidR="00D2266C" w:rsidRPr="00D2266C" w:rsidRDefault="00D2266C" w:rsidP="00D2266C">
      <w:pPr>
        <w:pStyle w:val="Liststycke"/>
        <w:spacing w:after="0" w:line="240" w:lineRule="auto"/>
        <w:rPr>
          <w:bCs/>
        </w:rPr>
      </w:pPr>
    </w:p>
    <w:p w14:paraId="621CE259" w14:textId="5B3D7ACD" w:rsidR="00BB11EC" w:rsidRPr="00201E71" w:rsidRDefault="00BB11EC" w:rsidP="00BB11EC">
      <w:pPr>
        <w:pStyle w:val="Liststycke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201E71">
        <w:rPr>
          <w:b/>
          <w:sz w:val="24"/>
          <w:szCs w:val="24"/>
        </w:rPr>
        <w:t>Dokumentation av andra slags lärandeaktiviteter som inte är högskole</w:t>
      </w:r>
      <w:r w:rsidR="00201E71">
        <w:rPr>
          <w:b/>
          <w:sz w:val="24"/>
          <w:szCs w:val="24"/>
        </w:rPr>
        <w:softHyphen/>
      </w:r>
      <w:r w:rsidRPr="00201E71">
        <w:rPr>
          <w:b/>
          <w:sz w:val="24"/>
          <w:szCs w:val="24"/>
        </w:rPr>
        <w:t xml:space="preserve">poänggivande kurser eller examina </w:t>
      </w:r>
    </w:p>
    <w:p w14:paraId="2D98DE77" w14:textId="26321976" w:rsidR="00A75E73" w:rsidRPr="00300065" w:rsidRDefault="00A75E73" w:rsidP="00BB11EC">
      <w:pPr>
        <w:pStyle w:val="Liststycke"/>
        <w:spacing w:after="0" w:line="240" w:lineRule="auto"/>
      </w:pPr>
    </w:p>
    <w:p w14:paraId="0924575D" w14:textId="127A98D4" w:rsidR="00BB11EC" w:rsidRDefault="00BB11EC" w:rsidP="00BB11EC">
      <w:pPr>
        <w:pStyle w:val="Liststycke"/>
        <w:spacing w:after="0" w:line="240" w:lineRule="auto"/>
      </w:pPr>
      <w:r w:rsidRPr="00300065">
        <w:t>Christopher Sönnerbrandt</w:t>
      </w:r>
      <w:r w:rsidR="00D2266C">
        <w:t xml:space="preserve"> info</w:t>
      </w:r>
      <w:r w:rsidR="00837810">
        <w:t>r</w:t>
      </w:r>
      <w:r w:rsidR="00D2266C">
        <w:t xml:space="preserve">merade om </w:t>
      </w:r>
      <w:r w:rsidR="00837810">
        <w:t xml:space="preserve">ett arbete som </w:t>
      </w:r>
      <w:r w:rsidR="00300065" w:rsidRPr="00300065">
        <w:t>Ladok</w:t>
      </w:r>
      <w:r w:rsidR="00837810">
        <w:t xml:space="preserve"> genomfört för att kunna dokumentera andra slag lärandeaktiviteter som inte är högskolepoänggivande kurser eller examina. Styrelsen ställde sig positiv till denna möjlighet och </w:t>
      </w:r>
      <w:r w:rsidR="00D2266C">
        <w:t xml:space="preserve">Mälardalens universitet </w:t>
      </w:r>
      <w:r w:rsidR="00837810">
        <w:t xml:space="preserve">meddelade att de gärna </w:t>
      </w:r>
      <w:r w:rsidR="00D2266C">
        <w:t>ställer gärna upp att vara pilot</w:t>
      </w:r>
      <w:r w:rsidR="00837810">
        <w:t xml:space="preserve"> i frågan.</w:t>
      </w:r>
    </w:p>
    <w:p w14:paraId="7F48B2C7" w14:textId="22FF8749" w:rsidR="00BB11EC" w:rsidRPr="00300065" w:rsidRDefault="00BB11EC" w:rsidP="00BB11EC">
      <w:pPr>
        <w:pStyle w:val="Liststycke"/>
        <w:spacing w:after="0" w:line="240" w:lineRule="auto"/>
      </w:pPr>
    </w:p>
    <w:p w14:paraId="7386AB3E" w14:textId="54B67FB7" w:rsidR="00BB11EC" w:rsidRPr="00201E71" w:rsidRDefault="00BB11EC" w:rsidP="00BB11EC">
      <w:pPr>
        <w:pStyle w:val="Liststycke"/>
        <w:numPr>
          <w:ilvl w:val="0"/>
          <w:numId w:val="7"/>
        </w:numPr>
        <w:spacing w:after="120" w:line="240" w:lineRule="auto"/>
        <w:rPr>
          <w:rFonts w:cstheme="minorHAnsi"/>
          <w:b/>
          <w:sz w:val="24"/>
          <w:szCs w:val="24"/>
        </w:rPr>
      </w:pPr>
      <w:r w:rsidRPr="00201E71">
        <w:rPr>
          <w:rFonts w:cstheme="minorHAnsi"/>
          <w:b/>
          <w:sz w:val="24"/>
          <w:szCs w:val="24"/>
        </w:rPr>
        <w:t>Presidiet rapporterar</w:t>
      </w:r>
    </w:p>
    <w:p w14:paraId="784E692B" w14:textId="77777777" w:rsidR="00BB11EC" w:rsidRPr="00BB11EC" w:rsidRDefault="00BB11EC" w:rsidP="00BB11EC">
      <w:pPr>
        <w:pStyle w:val="Liststycke"/>
        <w:spacing w:after="120" w:line="240" w:lineRule="auto"/>
        <w:rPr>
          <w:rFonts w:cstheme="minorHAnsi"/>
        </w:rPr>
      </w:pPr>
    </w:p>
    <w:p w14:paraId="106451D4" w14:textId="732580B7" w:rsidR="00BB11EC" w:rsidRPr="00201E71" w:rsidRDefault="00BB11EC" w:rsidP="00BB11EC">
      <w:pPr>
        <w:pStyle w:val="Liststycke"/>
        <w:numPr>
          <w:ilvl w:val="1"/>
          <w:numId w:val="7"/>
        </w:numPr>
        <w:spacing w:after="0" w:line="240" w:lineRule="auto"/>
        <w:contextualSpacing w:val="0"/>
        <w:rPr>
          <w:rFonts w:cstheme="minorHAnsi"/>
          <w:b/>
          <w:i/>
        </w:rPr>
      </w:pPr>
      <w:r w:rsidRPr="00201E71">
        <w:rPr>
          <w:rFonts w:cstheme="minorHAnsi"/>
          <w:b/>
          <w:i/>
        </w:rPr>
        <w:t>Presidiedagar</w:t>
      </w:r>
    </w:p>
    <w:p w14:paraId="6CDE0956" w14:textId="77777777" w:rsidR="00B02C67" w:rsidRDefault="00B60BA2" w:rsidP="0031760F">
      <w:pPr>
        <w:pStyle w:val="Liststycke"/>
        <w:spacing w:after="0" w:line="240" w:lineRule="auto"/>
        <w:ind w:left="1440"/>
        <w:contextualSpacing w:val="0"/>
        <w:rPr>
          <w:rFonts w:cstheme="minorHAnsi"/>
        </w:rPr>
      </w:pPr>
      <w:r>
        <w:rPr>
          <w:rFonts w:cstheme="minorHAnsi"/>
        </w:rPr>
        <w:t>Marita</w:t>
      </w:r>
      <w:r w:rsidR="00D2266C">
        <w:rPr>
          <w:rFonts w:cstheme="minorHAnsi"/>
        </w:rPr>
        <w:t xml:space="preserve"> Hilli</w:t>
      </w:r>
      <w:r w:rsidR="00837810">
        <w:rPr>
          <w:rFonts w:cstheme="minorHAnsi"/>
        </w:rPr>
        <w:t>ge</w:t>
      </w:r>
      <w:r w:rsidR="00D2266C">
        <w:rPr>
          <w:rFonts w:cstheme="minorHAnsi"/>
        </w:rPr>
        <w:t>s informerade om att det genomförs två presidiedagar under hösten, en i o</w:t>
      </w:r>
      <w:r w:rsidR="0031760F">
        <w:rPr>
          <w:rFonts w:cstheme="minorHAnsi"/>
        </w:rPr>
        <w:t>ktober och</w:t>
      </w:r>
      <w:r w:rsidR="00D2266C">
        <w:rPr>
          <w:rFonts w:cstheme="minorHAnsi"/>
        </w:rPr>
        <w:t xml:space="preserve"> en i</w:t>
      </w:r>
      <w:r w:rsidR="0031760F">
        <w:rPr>
          <w:rFonts w:cstheme="minorHAnsi"/>
        </w:rPr>
        <w:t xml:space="preserve"> november. </w:t>
      </w:r>
      <w:r w:rsidR="00D2266C">
        <w:rPr>
          <w:rFonts w:cstheme="minorHAnsi"/>
        </w:rPr>
        <w:t xml:space="preserve">I </w:t>
      </w:r>
      <w:r w:rsidR="00B02C67">
        <w:rPr>
          <w:rFonts w:cstheme="minorHAnsi"/>
        </w:rPr>
        <w:t>höst</w:t>
      </w:r>
      <w:r w:rsidR="00D2266C">
        <w:rPr>
          <w:rFonts w:cstheme="minorHAnsi"/>
        </w:rPr>
        <w:t xml:space="preserve"> träffa</w:t>
      </w:r>
      <w:r w:rsidR="00B02C67">
        <w:rPr>
          <w:rFonts w:cstheme="minorHAnsi"/>
        </w:rPr>
        <w:t>r</w:t>
      </w:r>
      <w:r w:rsidR="00D2266C">
        <w:rPr>
          <w:rFonts w:cstheme="minorHAnsi"/>
        </w:rPr>
        <w:t xml:space="preserve"> presidiet </w:t>
      </w:r>
      <w:r w:rsidR="00B02C67">
        <w:rPr>
          <w:rFonts w:cstheme="minorHAnsi"/>
        </w:rPr>
        <w:t xml:space="preserve">bland annat </w:t>
      </w:r>
    </w:p>
    <w:p w14:paraId="179606B8" w14:textId="2B04A942" w:rsidR="0031760F" w:rsidRDefault="00B60BA2" w:rsidP="0031760F">
      <w:pPr>
        <w:pStyle w:val="Liststycke"/>
        <w:spacing w:after="0" w:line="240" w:lineRule="auto"/>
        <w:ind w:left="1440"/>
        <w:contextualSpacing w:val="0"/>
        <w:rPr>
          <w:rFonts w:cstheme="minorHAnsi"/>
        </w:rPr>
      </w:pPr>
      <w:r>
        <w:rPr>
          <w:rFonts w:cstheme="minorHAnsi"/>
        </w:rPr>
        <w:t>AI-kommis</w:t>
      </w:r>
      <w:r>
        <w:rPr>
          <w:rFonts w:cstheme="minorHAnsi"/>
        </w:rPr>
        <w:softHyphen/>
        <w:t>sionen</w:t>
      </w:r>
      <w:r w:rsidR="00D2266C">
        <w:rPr>
          <w:rFonts w:cstheme="minorHAnsi"/>
        </w:rPr>
        <w:t>, f</w:t>
      </w:r>
      <w:r>
        <w:rPr>
          <w:rFonts w:cstheme="minorHAnsi"/>
        </w:rPr>
        <w:t>inansiärer för att planera dialogseminarium</w:t>
      </w:r>
      <w:r w:rsidR="00D2266C">
        <w:rPr>
          <w:rFonts w:cstheme="minorHAnsi"/>
        </w:rPr>
        <w:t>, m</w:t>
      </w:r>
      <w:r>
        <w:rPr>
          <w:rFonts w:cstheme="minorHAnsi"/>
        </w:rPr>
        <w:t>igrationsu</w:t>
      </w:r>
      <w:r w:rsidR="00D2266C">
        <w:rPr>
          <w:rFonts w:cstheme="minorHAnsi"/>
        </w:rPr>
        <w:softHyphen/>
      </w:r>
      <w:r>
        <w:rPr>
          <w:rFonts w:cstheme="minorHAnsi"/>
        </w:rPr>
        <w:t>tredaren</w:t>
      </w:r>
      <w:r w:rsidR="00D2266C">
        <w:rPr>
          <w:rFonts w:cstheme="minorHAnsi"/>
        </w:rPr>
        <w:t xml:space="preserve"> samt n</w:t>
      </w:r>
      <w:r>
        <w:rPr>
          <w:rFonts w:cstheme="minorHAnsi"/>
        </w:rPr>
        <w:t>ytillträdda rektorer</w:t>
      </w:r>
      <w:r w:rsidR="00D2266C">
        <w:rPr>
          <w:rFonts w:cstheme="minorHAnsi"/>
        </w:rPr>
        <w:t xml:space="preserve"> och </w:t>
      </w:r>
      <w:r>
        <w:rPr>
          <w:rFonts w:cstheme="minorHAnsi"/>
        </w:rPr>
        <w:t xml:space="preserve">Skolverkets GD. </w:t>
      </w:r>
    </w:p>
    <w:p w14:paraId="382527FA" w14:textId="047B69AE" w:rsidR="00B60BA2" w:rsidRDefault="00B60BA2" w:rsidP="0031760F">
      <w:pPr>
        <w:pStyle w:val="Liststycke"/>
        <w:spacing w:after="0" w:line="240" w:lineRule="auto"/>
        <w:ind w:left="1440"/>
        <w:contextualSpacing w:val="0"/>
        <w:rPr>
          <w:rFonts w:cstheme="minorHAnsi"/>
        </w:rPr>
      </w:pPr>
    </w:p>
    <w:p w14:paraId="0D91F31C" w14:textId="099323B2" w:rsidR="00B60BA2" w:rsidRPr="0031760F" w:rsidRDefault="00B60BA2" w:rsidP="0031760F">
      <w:pPr>
        <w:pStyle w:val="Liststycke"/>
        <w:spacing w:after="0" w:line="240" w:lineRule="auto"/>
        <w:ind w:left="1440"/>
        <w:contextualSpacing w:val="0"/>
        <w:rPr>
          <w:rFonts w:cstheme="minorHAnsi"/>
        </w:rPr>
      </w:pPr>
      <w:r>
        <w:rPr>
          <w:rFonts w:cstheme="minorHAnsi"/>
        </w:rPr>
        <w:t>Rasmus</w:t>
      </w:r>
      <w:r w:rsidR="00D2266C">
        <w:rPr>
          <w:rFonts w:cstheme="minorHAnsi"/>
        </w:rPr>
        <w:t xml:space="preserve"> Lindstedt </w:t>
      </w:r>
      <w:r w:rsidR="00B02C67">
        <w:rPr>
          <w:rFonts w:cstheme="minorHAnsi"/>
        </w:rPr>
        <w:t>förslog att presidiet även bör</w:t>
      </w:r>
      <w:r w:rsidR="00D2266C">
        <w:rPr>
          <w:rFonts w:cstheme="minorHAnsi"/>
        </w:rPr>
        <w:t xml:space="preserve"> träffa p</w:t>
      </w:r>
      <w:r>
        <w:rPr>
          <w:rFonts w:cstheme="minorHAnsi"/>
        </w:rPr>
        <w:t>roduktivitets</w:t>
      </w:r>
      <w:r w:rsidR="00B02C67">
        <w:rPr>
          <w:rFonts w:cstheme="minorHAnsi"/>
        </w:rPr>
        <w:softHyphen/>
      </w:r>
      <w:r>
        <w:rPr>
          <w:rFonts w:cstheme="minorHAnsi"/>
        </w:rPr>
        <w:t xml:space="preserve">kommissionen. </w:t>
      </w:r>
    </w:p>
    <w:p w14:paraId="5AB979C7" w14:textId="77777777" w:rsidR="00BB11EC" w:rsidRDefault="00BB11EC" w:rsidP="00BB11EC">
      <w:pPr>
        <w:pStyle w:val="Liststycke"/>
        <w:spacing w:after="0" w:line="240" w:lineRule="auto"/>
        <w:ind w:left="1440"/>
        <w:contextualSpacing w:val="0"/>
        <w:rPr>
          <w:rFonts w:cstheme="minorHAnsi"/>
        </w:rPr>
      </w:pPr>
    </w:p>
    <w:p w14:paraId="73A3DF7F" w14:textId="18819D80" w:rsidR="00BB11EC" w:rsidRPr="00201E71" w:rsidRDefault="00BB11EC" w:rsidP="00BB11EC">
      <w:pPr>
        <w:pStyle w:val="Liststycke"/>
        <w:numPr>
          <w:ilvl w:val="1"/>
          <w:numId w:val="7"/>
        </w:numPr>
        <w:spacing w:after="0" w:line="240" w:lineRule="auto"/>
        <w:contextualSpacing w:val="0"/>
        <w:rPr>
          <w:rFonts w:cstheme="minorHAnsi"/>
          <w:b/>
          <w:i/>
        </w:rPr>
      </w:pPr>
      <w:r w:rsidRPr="00201E71">
        <w:rPr>
          <w:rFonts w:cstheme="minorHAnsi"/>
          <w:b/>
          <w:i/>
        </w:rPr>
        <w:t>Myndighetssamverkan för kompetensförsörjning och livslångt lärande</w:t>
      </w:r>
    </w:p>
    <w:p w14:paraId="54CBF460" w14:textId="6FF75211" w:rsidR="00BB11EC" w:rsidRDefault="00D63B4B" w:rsidP="00E17A62">
      <w:pPr>
        <w:pStyle w:val="Liststycke"/>
        <w:spacing w:after="0" w:line="240" w:lineRule="auto"/>
        <w:ind w:left="1440"/>
        <w:contextualSpacing w:val="0"/>
        <w:rPr>
          <w:rFonts w:cstheme="minorHAnsi"/>
        </w:rPr>
      </w:pPr>
      <w:r>
        <w:rPr>
          <w:rFonts w:cstheme="minorHAnsi"/>
        </w:rPr>
        <w:t>Marita</w:t>
      </w:r>
      <w:r w:rsidR="00D2266C">
        <w:rPr>
          <w:rFonts w:cstheme="minorHAnsi"/>
        </w:rPr>
        <w:t xml:space="preserve"> Hilliges informerade om m</w:t>
      </w:r>
      <w:r w:rsidR="00D2266C" w:rsidRPr="00D2266C">
        <w:rPr>
          <w:rFonts w:cstheme="minorHAnsi"/>
        </w:rPr>
        <w:t>yndighetssamverkan för kompetens</w:t>
      </w:r>
      <w:r w:rsidR="00B02C67">
        <w:rPr>
          <w:rFonts w:cstheme="minorHAnsi"/>
        </w:rPr>
        <w:softHyphen/>
      </w:r>
      <w:r w:rsidR="00D2266C" w:rsidRPr="00D2266C">
        <w:rPr>
          <w:rFonts w:cstheme="minorHAnsi"/>
        </w:rPr>
        <w:t>försörjning och livslångt lärande</w:t>
      </w:r>
      <w:r w:rsidR="00E17A62">
        <w:rPr>
          <w:rFonts w:cstheme="minorHAnsi"/>
        </w:rPr>
        <w:t xml:space="preserve"> och den OECD-utredning som beställts av gruppen. </w:t>
      </w:r>
      <w:r w:rsidR="00E17A62">
        <w:rPr>
          <w:rFonts w:cstheme="minorHAnsi"/>
        </w:rPr>
        <w:t xml:space="preserve">Christopher Sönnerbrandt och Pam Fredman har varit djupt involverade </w:t>
      </w:r>
      <w:r w:rsidR="00E17A62">
        <w:rPr>
          <w:rFonts w:cstheme="minorHAnsi"/>
        </w:rPr>
        <w:t xml:space="preserve">i diskussionerna å SUHF:s vägnar. </w:t>
      </w:r>
    </w:p>
    <w:p w14:paraId="105B7AAD" w14:textId="77777777" w:rsidR="00E17A62" w:rsidRPr="00E17A62" w:rsidRDefault="00E17A62" w:rsidP="00E17A62">
      <w:pPr>
        <w:pStyle w:val="Liststycke"/>
        <w:spacing w:after="0" w:line="240" w:lineRule="auto"/>
        <w:ind w:left="1440"/>
        <w:contextualSpacing w:val="0"/>
        <w:rPr>
          <w:rFonts w:cstheme="minorHAnsi"/>
        </w:rPr>
      </w:pPr>
    </w:p>
    <w:p w14:paraId="70C1EECA" w14:textId="32BFD834" w:rsidR="00BB11EC" w:rsidRPr="00201E71" w:rsidRDefault="00BB11EC" w:rsidP="00BB11EC">
      <w:pPr>
        <w:pStyle w:val="Liststycke"/>
        <w:numPr>
          <w:ilvl w:val="1"/>
          <w:numId w:val="7"/>
        </w:numPr>
        <w:spacing w:after="0" w:line="240" w:lineRule="auto"/>
        <w:contextualSpacing w:val="0"/>
        <w:rPr>
          <w:rFonts w:cstheme="minorHAnsi"/>
          <w:b/>
          <w:i/>
        </w:rPr>
      </w:pPr>
      <w:r w:rsidRPr="00201E71">
        <w:rPr>
          <w:rFonts w:cstheme="minorHAnsi"/>
          <w:b/>
          <w:i/>
        </w:rPr>
        <w:t>Nationella vårdkompetensrådet</w:t>
      </w:r>
    </w:p>
    <w:p w14:paraId="04D61E88" w14:textId="55019134" w:rsidR="00BB11EC" w:rsidRDefault="00D63B4B" w:rsidP="00BB11EC">
      <w:pPr>
        <w:pStyle w:val="Liststycke"/>
        <w:spacing w:after="0" w:line="240" w:lineRule="auto"/>
        <w:ind w:left="1440"/>
        <w:contextualSpacing w:val="0"/>
        <w:rPr>
          <w:rFonts w:cstheme="minorHAnsi"/>
        </w:rPr>
      </w:pPr>
      <w:r>
        <w:rPr>
          <w:rFonts w:cstheme="minorHAnsi"/>
        </w:rPr>
        <w:t>Marita</w:t>
      </w:r>
      <w:r w:rsidR="00D2266C">
        <w:rPr>
          <w:rFonts w:cstheme="minorHAnsi"/>
        </w:rPr>
        <w:t xml:space="preserve"> Hilliges informerade om det nationella vårdkompetensrådet och nomineringsprocessen till rådet. </w:t>
      </w:r>
    </w:p>
    <w:p w14:paraId="22461813" w14:textId="77777777" w:rsidR="00BB11EC" w:rsidRDefault="00BB11EC" w:rsidP="00BB11EC">
      <w:pPr>
        <w:pStyle w:val="Liststycke"/>
        <w:spacing w:after="0" w:line="240" w:lineRule="auto"/>
        <w:ind w:left="1440"/>
        <w:contextualSpacing w:val="0"/>
        <w:rPr>
          <w:rFonts w:cstheme="minorHAnsi"/>
        </w:rPr>
      </w:pPr>
    </w:p>
    <w:p w14:paraId="5AF2ABB3" w14:textId="7616681E" w:rsidR="00BB11EC" w:rsidRPr="00201E71" w:rsidRDefault="00BB11EC" w:rsidP="00BB11EC">
      <w:pPr>
        <w:pStyle w:val="Liststycke"/>
        <w:numPr>
          <w:ilvl w:val="1"/>
          <w:numId w:val="7"/>
        </w:numPr>
        <w:spacing w:after="0" w:line="240" w:lineRule="auto"/>
        <w:contextualSpacing w:val="0"/>
        <w:rPr>
          <w:rFonts w:cstheme="minorHAnsi"/>
          <w:b/>
          <w:i/>
        </w:rPr>
      </w:pPr>
      <w:r w:rsidRPr="00201E71">
        <w:rPr>
          <w:rFonts w:cstheme="minorHAnsi"/>
          <w:b/>
          <w:i/>
        </w:rPr>
        <w:t>ULF-avtalet</w:t>
      </w:r>
    </w:p>
    <w:p w14:paraId="54A53139" w14:textId="38DF32EE" w:rsidR="00BB11EC" w:rsidRDefault="00D63B4B" w:rsidP="00BB11EC">
      <w:pPr>
        <w:pStyle w:val="Liststycke"/>
        <w:spacing w:after="0" w:line="240" w:lineRule="auto"/>
        <w:ind w:left="1440"/>
        <w:contextualSpacing w:val="0"/>
        <w:rPr>
          <w:rFonts w:cstheme="minorHAnsi"/>
        </w:rPr>
      </w:pPr>
      <w:r>
        <w:rPr>
          <w:rFonts w:cstheme="minorHAnsi"/>
        </w:rPr>
        <w:t>Marita</w:t>
      </w:r>
      <w:r w:rsidR="00D2266C">
        <w:rPr>
          <w:rFonts w:cstheme="minorHAnsi"/>
        </w:rPr>
        <w:t xml:space="preserve"> Hilliges informerade om att ULF-avtalet </w:t>
      </w:r>
      <w:r w:rsidR="00E17A62">
        <w:rPr>
          <w:rFonts w:cstheme="minorHAnsi"/>
        </w:rPr>
        <w:t xml:space="preserve">sannolikt </w:t>
      </w:r>
      <w:r w:rsidR="00D2266C">
        <w:rPr>
          <w:rFonts w:cstheme="minorHAnsi"/>
        </w:rPr>
        <w:t xml:space="preserve">finansieras </w:t>
      </w:r>
      <w:r>
        <w:rPr>
          <w:rFonts w:cstheme="minorHAnsi"/>
        </w:rPr>
        <w:t xml:space="preserve">inom </w:t>
      </w:r>
      <w:r w:rsidR="00E17A62">
        <w:rPr>
          <w:rFonts w:cstheme="minorHAnsi"/>
        </w:rPr>
        <w:t xml:space="preserve">ramen för </w:t>
      </w:r>
      <w:r>
        <w:rPr>
          <w:rFonts w:cstheme="minorHAnsi"/>
        </w:rPr>
        <w:t>praktiknära forskning i forsk</w:t>
      </w:r>
      <w:r w:rsidR="00D2266C">
        <w:rPr>
          <w:rFonts w:cstheme="minorHAnsi"/>
        </w:rPr>
        <w:t>nings</w:t>
      </w:r>
      <w:r>
        <w:rPr>
          <w:rFonts w:cstheme="minorHAnsi"/>
        </w:rPr>
        <w:t>prop</w:t>
      </w:r>
      <w:r w:rsidR="00D2266C">
        <w:rPr>
          <w:rFonts w:cstheme="minorHAnsi"/>
        </w:rPr>
        <w:t>ositionen</w:t>
      </w:r>
      <w:r>
        <w:rPr>
          <w:rFonts w:cstheme="minorHAnsi"/>
        </w:rPr>
        <w:t xml:space="preserve">. </w:t>
      </w:r>
    </w:p>
    <w:p w14:paraId="5309E5A4" w14:textId="3DBBAC48" w:rsidR="00D63B4B" w:rsidRDefault="00D63B4B" w:rsidP="00BB11EC">
      <w:pPr>
        <w:pStyle w:val="Liststycke"/>
        <w:spacing w:after="0" w:line="240" w:lineRule="auto"/>
        <w:ind w:left="1440"/>
        <w:contextualSpacing w:val="0"/>
        <w:rPr>
          <w:rFonts w:cstheme="minorHAnsi"/>
        </w:rPr>
      </w:pPr>
    </w:p>
    <w:p w14:paraId="63CD089E" w14:textId="024D9412" w:rsidR="00D63B4B" w:rsidRDefault="00D63B4B" w:rsidP="00BB11EC">
      <w:pPr>
        <w:pStyle w:val="Liststycke"/>
        <w:spacing w:after="0" w:line="240" w:lineRule="auto"/>
        <w:ind w:left="1440"/>
        <w:contextualSpacing w:val="0"/>
        <w:rPr>
          <w:rFonts w:cstheme="minorHAnsi"/>
        </w:rPr>
      </w:pPr>
      <w:r>
        <w:rPr>
          <w:rFonts w:cstheme="minorHAnsi"/>
        </w:rPr>
        <w:lastRenderedPageBreak/>
        <w:t>Hans</w:t>
      </w:r>
      <w:r w:rsidR="00D2266C">
        <w:rPr>
          <w:rFonts w:cstheme="minorHAnsi"/>
        </w:rPr>
        <w:t xml:space="preserve"> Adolfsson informerade om att han fått in f</w:t>
      </w:r>
      <w:r>
        <w:rPr>
          <w:rFonts w:cstheme="minorHAnsi"/>
        </w:rPr>
        <w:t>ullmakter från alla utom ett lärosäte</w:t>
      </w:r>
      <w:r w:rsidR="00E17A62">
        <w:rPr>
          <w:rFonts w:cstheme="minorHAnsi"/>
        </w:rPr>
        <w:t xml:space="preserve"> för att skriva på en överenskommelse med skolhuvudmännen</w:t>
      </w:r>
      <w:r>
        <w:rPr>
          <w:rFonts w:cstheme="minorHAnsi"/>
        </w:rPr>
        <w:t>. Skol</w:t>
      </w:r>
      <w:r w:rsidR="00E17A62">
        <w:rPr>
          <w:rFonts w:cstheme="minorHAnsi"/>
        </w:rPr>
        <w:softHyphen/>
      </w:r>
      <w:r>
        <w:rPr>
          <w:rFonts w:cstheme="minorHAnsi"/>
        </w:rPr>
        <w:t>huvudmännen</w:t>
      </w:r>
      <w:r w:rsidR="00E17A62">
        <w:rPr>
          <w:rFonts w:cstheme="minorHAnsi"/>
        </w:rPr>
        <w:t xml:space="preserve"> </w:t>
      </w:r>
      <w:r>
        <w:rPr>
          <w:rFonts w:cstheme="minorHAnsi"/>
        </w:rPr>
        <w:t xml:space="preserve">har samlats i en organisation för undertecknande. </w:t>
      </w:r>
    </w:p>
    <w:p w14:paraId="172FAA16" w14:textId="77777777" w:rsidR="00BB11EC" w:rsidRPr="004B7AB6" w:rsidRDefault="00BB11EC" w:rsidP="00BB11EC">
      <w:pPr>
        <w:pStyle w:val="Liststycke"/>
        <w:spacing w:after="0" w:line="240" w:lineRule="auto"/>
        <w:ind w:left="1440"/>
        <w:contextualSpacing w:val="0"/>
        <w:rPr>
          <w:rFonts w:cstheme="minorHAnsi"/>
        </w:rPr>
      </w:pPr>
    </w:p>
    <w:p w14:paraId="2AB1D6A8" w14:textId="1A9CDDCB" w:rsidR="00BB11EC" w:rsidRPr="00201E71" w:rsidRDefault="00BB11EC" w:rsidP="00BB11EC">
      <w:pPr>
        <w:pStyle w:val="Liststycke"/>
        <w:numPr>
          <w:ilvl w:val="1"/>
          <w:numId w:val="7"/>
        </w:numPr>
        <w:spacing w:after="0" w:line="240" w:lineRule="auto"/>
        <w:contextualSpacing w:val="0"/>
        <w:rPr>
          <w:rFonts w:cstheme="minorHAnsi"/>
          <w:b/>
          <w:i/>
        </w:rPr>
      </w:pPr>
      <w:r w:rsidRPr="00201E71">
        <w:rPr>
          <w:rFonts w:cstheme="minorHAnsi"/>
          <w:b/>
          <w:i/>
        </w:rPr>
        <w:t>Nomineringar till EU</w:t>
      </w:r>
    </w:p>
    <w:p w14:paraId="7B73F838" w14:textId="199B6876" w:rsidR="00124EAD" w:rsidRPr="00124EAD" w:rsidRDefault="00124EAD" w:rsidP="00124EAD">
      <w:pPr>
        <w:pStyle w:val="Liststycke"/>
        <w:spacing w:after="0" w:line="240" w:lineRule="auto"/>
        <w:ind w:left="1440"/>
        <w:contextualSpacing w:val="0"/>
        <w:rPr>
          <w:rFonts w:cstheme="minorHAnsi"/>
        </w:rPr>
      </w:pPr>
      <w:r>
        <w:rPr>
          <w:rFonts w:cstheme="minorHAnsi"/>
        </w:rPr>
        <w:t>Marita</w:t>
      </w:r>
      <w:r w:rsidR="00C634D1">
        <w:rPr>
          <w:rFonts w:cstheme="minorHAnsi"/>
        </w:rPr>
        <w:t xml:space="preserve"> Hilliges informerade om att vi</w:t>
      </w:r>
      <w:r>
        <w:rPr>
          <w:rFonts w:cstheme="minorHAnsi"/>
        </w:rPr>
        <w:t xml:space="preserve"> har nominerat Christopher Edling till en rådgivande grupp inom EU kring forskning</w:t>
      </w:r>
      <w:r w:rsidR="00C634D1">
        <w:rPr>
          <w:rFonts w:cstheme="minorHAnsi"/>
        </w:rPr>
        <w:t xml:space="preserve"> samt </w:t>
      </w:r>
      <w:r>
        <w:rPr>
          <w:rFonts w:cstheme="minorHAnsi"/>
        </w:rPr>
        <w:t>Amy Loutfi till EUA:s</w:t>
      </w:r>
      <w:r w:rsidR="00E17A62">
        <w:rPr>
          <w:rFonts w:cstheme="minorHAnsi"/>
        </w:rPr>
        <w:t xml:space="preserve"> arbete </w:t>
      </w:r>
      <w:r>
        <w:rPr>
          <w:rFonts w:cstheme="minorHAnsi"/>
        </w:rPr>
        <w:t xml:space="preserve">om AI. </w:t>
      </w:r>
    </w:p>
    <w:p w14:paraId="46F92F97" w14:textId="77777777" w:rsidR="00BB11EC" w:rsidRDefault="00BB11EC" w:rsidP="00BB11EC">
      <w:pPr>
        <w:pStyle w:val="Liststycke"/>
        <w:spacing w:after="0" w:line="240" w:lineRule="auto"/>
        <w:ind w:left="1440"/>
        <w:contextualSpacing w:val="0"/>
        <w:rPr>
          <w:rFonts w:cstheme="minorHAnsi"/>
        </w:rPr>
      </w:pPr>
    </w:p>
    <w:p w14:paraId="0384C2B4" w14:textId="5EDBFB21" w:rsidR="00BB11EC" w:rsidRPr="00201E71" w:rsidRDefault="00BB11EC" w:rsidP="00BB11EC">
      <w:pPr>
        <w:pStyle w:val="Liststycke"/>
        <w:numPr>
          <w:ilvl w:val="1"/>
          <w:numId w:val="7"/>
        </w:numPr>
        <w:spacing w:after="0" w:line="240" w:lineRule="auto"/>
        <w:contextualSpacing w:val="0"/>
        <w:rPr>
          <w:rFonts w:cstheme="minorHAnsi"/>
          <w:b/>
          <w:i/>
        </w:rPr>
      </w:pPr>
      <w:r w:rsidRPr="00201E71">
        <w:rPr>
          <w:rFonts w:cstheme="minorHAnsi"/>
          <w:b/>
          <w:i/>
        </w:rPr>
        <w:t>Migrationshandläggningstider</w:t>
      </w:r>
    </w:p>
    <w:p w14:paraId="383E09AA" w14:textId="3841B45D" w:rsidR="00BB11EC" w:rsidRDefault="00124EAD" w:rsidP="00BB11EC">
      <w:pPr>
        <w:pStyle w:val="Liststycke"/>
        <w:spacing w:after="0" w:line="240" w:lineRule="auto"/>
        <w:ind w:left="1440"/>
        <w:contextualSpacing w:val="0"/>
        <w:rPr>
          <w:rFonts w:cstheme="minorHAnsi"/>
        </w:rPr>
      </w:pPr>
      <w:r>
        <w:rPr>
          <w:rFonts w:cstheme="minorHAnsi"/>
        </w:rPr>
        <w:t>Christopher</w:t>
      </w:r>
      <w:r w:rsidR="00C634D1">
        <w:rPr>
          <w:rFonts w:cstheme="minorHAnsi"/>
        </w:rPr>
        <w:t xml:space="preserve"> Sönnerbrandt informerade om att det genomförs en k</w:t>
      </w:r>
      <w:r>
        <w:rPr>
          <w:rFonts w:cstheme="minorHAnsi"/>
        </w:rPr>
        <w:t>onferens på måndag</w:t>
      </w:r>
      <w:r w:rsidR="00E17A62">
        <w:rPr>
          <w:rFonts w:cstheme="minorHAnsi"/>
        </w:rPr>
        <w:t xml:space="preserve"> bland annat kring</w:t>
      </w:r>
      <w:r>
        <w:rPr>
          <w:rFonts w:cstheme="minorHAnsi"/>
        </w:rPr>
        <w:t xml:space="preserve"> </w:t>
      </w:r>
      <w:r w:rsidR="00C634D1">
        <w:rPr>
          <w:rFonts w:cstheme="minorHAnsi"/>
        </w:rPr>
        <w:t>Migrationsverkets handläggningstider</w:t>
      </w:r>
      <w:r w:rsidR="00E17A62">
        <w:rPr>
          <w:rFonts w:cstheme="minorHAnsi"/>
        </w:rPr>
        <w:t>,</w:t>
      </w:r>
      <w:r w:rsidR="00C634D1">
        <w:rPr>
          <w:rFonts w:cstheme="minorHAnsi"/>
        </w:rPr>
        <w:t xml:space="preserve"> </w:t>
      </w:r>
      <w:r>
        <w:rPr>
          <w:rFonts w:cstheme="minorHAnsi"/>
        </w:rPr>
        <w:t>med 110 deltagare.</w:t>
      </w:r>
      <w:r w:rsidR="00AD7678">
        <w:rPr>
          <w:rFonts w:cstheme="minorHAnsi"/>
        </w:rPr>
        <w:t xml:space="preserve"> </w:t>
      </w:r>
    </w:p>
    <w:p w14:paraId="534EE7AD" w14:textId="77777777" w:rsidR="00BB11EC" w:rsidRPr="00B24400" w:rsidRDefault="00BB11EC" w:rsidP="00BB11EC">
      <w:pPr>
        <w:pStyle w:val="Liststycke"/>
        <w:spacing w:after="0" w:line="240" w:lineRule="auto"/>
        <w:ind w:left="1440"/>
        <w:contextualSpacing w:val="0"/>
        <w:rPr>
          <w:rFonts w:cstheme="minorHAnsi"/>
        </w:rPr>
      </w:pPr>
    </w:p>
    <w:p w14:paraId="172E1470" w14:textId="151AC9E4" w:rsidR="00BB11EC" w:rsidRPr="00201E71" w:rsidRDefault="00BB11EC" w:rsidP="00BB11EC">
      <w:pPr>
        <w:pStyle w:val="Liststycke"/>
        <w:numPr>
          <w:ilvl w:val="1"/>
          <w:numId w:val="7"/>
        </w:numPr>
        <w:spacing w:after="0" w:line="240" w:lineRule="auto"/>
        <w:contextualSpacing w:val="0"/>
        <w:rPr>
          <w:rFonts w:cstheme="minorHAnsi"/>
          <w:b/>
          <w:i/>
        </w:rPr>
      </w:pPr>
      <w:r w:rsidRPr="00201E71">
        <w:rPr>
          <w:rFonts w:cstheme="minorHAnsi"/>
          <w:b/>
          <w:i/>
        </w:rPr>
        <w:t>Alumnidagen för tidigare rektorer</w:t>
      </w:r>
    </w:p>
    <w:p w14:paraId="3FBFF4D6" w14:textId="60357181" w:rsidR="00BB11EC" w:rsidRDefault="00AD3C01" w:rsidP="00BB11EC">
      <w:pPr>
        <w:pStyle w:val="Liststycke"/>
        <w:spacing w:after="0" w:line="240" w:lineRule="auto"/>
        <w:ind w:left="1440"/>
        <w:contextualSpacing w:val="0"/>
        <w:rPr>
          <w:rFonts w:cstheme="minorHAnsi"/>
        </w:rPr>
      </w:pPr>
      <w:r>
        <w:rPr>
          <w:rFonts w:cstheme="minorHAnsi"/>
        </w:rPr>
        <w:t>Marita</w:t>
      </w:r>
      <w:r w:rsidR="00C634D1">
        <w:rPr>
          <w:rFonts w:cstheme="minorHAnsi"/>
        </w:rPr>
        <w:t xml:space="preserve"> Hilliges informerade om att det 3</w:t>
      </w:r>
      <w:r>
        <w:rPr>
          <w:rFonts w:cstheme="minorHAnsi"/>
        </w:rPr>
        <w:t>0</w:t>
      </w:r>
      <w:r w:rsidR="00C634D1">
        <w:rPr>
          <w:rFonts w:cstheme="minorHAnsi"/>
        </w:rPr>
        <w:t xml:space="preserve"> oktober genomförs den första träffen för tidigare rektorer</w:t>
      </w:r>
      <w:r w:rsidR="00086D82">
        <w:rPr>
          <w:rFonts w:cstheme="minorHAnsi"/>
        </w:rPr>
        <w:t xml:space="preserve">. </w:t>
      </w:r>
    </w:p>
    <w:p w14:paraId="77DD6587" w14:textId="77777777" w:rsidR="00BB11EC" w:rsidRDefault="00BB11EC" w:rsidP="00BB11EC">
      <w:pPr>
        <w:pStyle w:val="Liststycke"/>
        <w:spacing w:after="0" w:line="240" w:lineRule="auto"/>
        <w:ind w:left="1440"/>
        <w:contextualSpacing w:val="0"/>
        <w:rPr>
          <w:rFonts w:cstheme="minorHAnsi"/>
        </w:rPr>
      </w:pPr>
    </w:p>
    <w:p w14:paraId="01AAA5A2" w14:textId="038CEB93" w:rsidR="00BB11EC" w:rsidRPr="00201E71" w:rsidRDefault="00BB11EC" w:rsidP="00BB11EC">
      <w:pPr>
        <w:pStyle w:val="Liststycke"/>
        <w:numPr>
          <w:ilvl w:val="0"/>
          <w:numId w:val="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201E71">
        <w:rPr>
          <w:rFonts w:cstheme="minorHAnsi"/>
          <w:b/>
          <w:sz w:val="24"/>
          <w:szCs w:val="24"/>
        </w:rPr>
        <w:t>Rapporter från grupper, styrel</w:t>
      </w:r>
      <w:r w:rsidRPr="00201E71">
        <w:rPr>
          <w:rFonts w:cstheme="minorHAnsi"/>
          <w:b/>
          <w:sz w:val="24"/>
          <w:szCs w:val="24"/>
        </w:rPr>
        <w:softHyphen/>
        <w:t>ser och nätverk (FC-nätverken)</w:t>
      </w:r>
    </w:p>
    <w:p w14:paraId="50361FDF" w14:textId="60D34AF6" w:rsidR="00BB11EC" w:rsidRPr="00E17A62" w:rsidRDefault="008E0AE0" w:rsidP="00E17A62">
      <w:pPr>
        <w:pStyle w:val="Liststycke"/>
        <w:spacing w:after="0" w:line="240" w:lineRule="auto"/>
        <w:rPr>
          <w:rFonts w:cstheme="minorHAnsi"/>
        </w:rPr>
      </w:pPr>
      <w:r>
        <w:rPr>
          <w:rFonts w:cstheme="minorHAnsi"/>
        </w:rPr>
        <w:t>Mats</w:t>
      </w:r>
      <w:r w:rsidR="00C634D1">
        <w:rPr>
          <w:rFonts w:cstheme="minorHAnsi"/>
        </w:rPr>
        <w:t xml:space="preserve"> Viberg informerad från </w:t>
      </w:r>
      <w:r>
        <w:rPr>
          <w:rFonts w:cstheme="minorHAnsi"/>
        </w:rPr>
        <w:t>Bibsam</w:t>
      </w:r>
      <w:r w:rsidR="00C634D1">
        <w:rPr>
          <w:rFonts w:cstheme="minorHAnsi"/>
        </w:rPr>
        <w:t xml:space="preserve"> kring a</w:t>
      </w:r>
      <w:r>
        <w:rPr>
          <w:rFonts w:cstheme="minorHAnsi"/>
        </w:rPr>
        <w:t xml:space="preserve">vtal </w:t>
      </w:r>
      <w:r w:rsidR="00C634D1">
        <w:rPr>
          <w:rFonts w:cstheme="minorHAnsi"/>
        </w:rPr>
        <w:t xml:space="preserve">med </w:t>
      </w:r>
      <w:r>
        <w:rPr>
          <w:rFonts w:cstheme="minorHAnsi"/>
        </w:rPr>
        <w:t xml:space="preserve">vetenskapliga förlag och </w:t>
      </w:r>
      <w:r w:rsidR="00E17A62">
        <w:rPr>
          <w:rFonts w:cstheme="minorHAnsi"/>
        </w:rPr>
        <w:t xml:space="preserve">att förlagen </w:t>
      </w:r>
      <w:r w:rsidR="00E17A62" w:rsidRPr="00E17A62">
        <w:rPr>
          <w:rFonts w:cstheme="minorHAnsi"/>
        </w:rPr>
        <w:t xml:space="preserve">i vissa fall låter artiklar ingå i AI-träning. </w:t>
      </w:r>
      <w:r w:rsidRPr="00E17A62">
        <w:rPr>
          <w:rFonts w:cstheme="minorHAnsi"/>
        </w:rPr>
        <w:t xml:space="preserve"> </w:t>
      </w:r>
    </w:p>
    <w:p w14:paraId="6A453368" w14:textId="7BD20D2C" w:rsidR="008E0AE0" w:rsidRDefault="008E0AE0" w:rsidP="00BB11EC">
      <w:pPr>
        <w:pStyle w:val="Liststycke"/>
        <w:spacing w:after="0" w:line="240" w:lineRule="auto"/>
        <w:rPr>
          <w:rFonts w:cstheme="minorHAnsi"/>
        </w:rPr>
      </w:pPr>
    </w:p>
    <w:p w14:paraId="44505382" w14:textId="5D692EA6" w:rsidR="008E0AE0" w:rsidRDefault="008E0AE0" w:rsidP="00BB11EC">
      <w:pPr>
        <w:pStyle w:val="Liststycke"/>
        <w:spacing w:after="0" w:line="240" w:lineRule="auto"/>
        <w:rPr>
          <w:rFonts w:cstheme="minorHAnsi"/>
        </w:rPr>
      </w:pPr>
      <w:r>
        <w:rPr>
          <w:rFonts w:cstheme="minorHAnsi"/>
        </w:rPr>
        <w:t>Erik</w:t>
      </w:r>
      <w:r w:rsidR="00C634D1">
        <w:rPr>
          <w:rFonts w:cstheme="minorHAnsi"/>
        </w:rPr>
        <w:t xml:space="preserve"> Renström informerade om att </w:t>
      </w:r>
      <w:r>
        <w:rPr>
          <w:rFonts w:cstheme="minorHAnsi"/>
        </w:rPr>
        <w:t>Exp</w:t>
      </w:r>
      <w:r w:rsidR="00C634D1">
        <w:rPr>
          <w:rFonts w:cstheme="minorHAnsi"/>
        </w:rPr>
        <w:t>ertgruppen för</w:t>
      </w:r>
      <w:r>
        <w:rPr>
          <w:rFonts w:cstheme="minorHAnsi"/>
        </w:rPr>
        <w:t xml:space="preserve"> internationalisering</w:t>
      </w:r>
      <w:r w:rsidR="00C634D1">
        <w:rPr>
          <w:rFonts w:cstheme="minorHAnsi"/>
        </w:rPr>
        <w:t xml:space="preserve"> kontinuerligt för samtal med utredarna för a</w:t>
      </w:r>
      <w:r>
        <w:rPr>
          <w:rFonts w:cstheme="minorHAnsi"/>
        </w:rPr>
        <w:t>nsvarsfull internationalisering</w:t>
      </w:r>
      <w:r w:rsidR="00C634D1">
        <w:rPr>
          <w:rFonts w:cstheme="minorHAnsi"/>
        </w:rPr>
        <w:t xml:space="preserve"> o</w:t>
      </w:r>
      <w:r w:rsidR="00E17A62">
        <w:rPr>
          <w:rFonts w:cstheme="minorHAnsi"/>
        </w:rPr>
        <w:t>m</w:t>
      </w:r>
      <w:r w:rsidR="00C634D1">
        <w:rPr>
          <w:rFonts w:cstheme="minorHAnsi"/>
        </w:rPr>
        <w:t xml:space="preserve"> den s</w:t>
      </w:r>
      <w:r>
        <w:rPr>
          <w:rFonts w:cstheme="minorHAnsi"/>
        </w:rPr>
        <w:t>tödfunktion</w:t>
      </w:r>
      <w:r w:rsidR="00C634D1">
        <w:rPr>
          <w:rFonts w:cstheme="minorHAnsi"/>
        </w:rPr>
        <w:t xml:space="preserve"> de förslår</w:t>
      </w:r>
      <w:r>
        <w:rPr>
          <w:rFonts w:cstheme="minorHAnsi"/>
        </w:rPr>
        <w:t xml:space="preserve">. </w:t>
      </w:r>
    </w:p>
    <w:p w14:paraId="044957EB" w14:textId="0CBE78BD" w:rsidR="00971D9D" w:rsidRDefault="00971D9D" w:rsidP="00BB11EC">
      <w:pPr>
        <w:pStyle w:val="Liststycke"/>
        <w:spacing w:after="0" w:line="240" w:lineRule="auto"/>
        <w:rPr>
          <w:rFonts w:cstheme="minorHAnsi"/>
        </w:rPr>
      </w:pPr>
    </w:p>
    <w:p w14:paraId="022A9E24" w14:textId="068FD5AD" w:rsidR="00971D9D" w:rsidRDefault="00C634D1" w:rsidP="00E17A6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E45773">
        <w:rPr>
          <w:rFonts w:cstheme="minorHAnsi"/>
        </w:rPr>
        <w:t>Muriel Beser Hugosson</w:t>
      </w:r>
      <w:r>
        <w:rPr>
          <w:rFonts w:cstheme="minorHAnsi"/>
        </w:rPr>
        <w:t xml:space="preserve"> informerade om arbetet med </w:t>
      </w:r>
      <w:r w:rsidR="00971D9D">
        <w:rPr>
          <w:rFonts w:cstheme="minorHAnsi"/>
        </w:rPr>
        <w:t xml:space="preserve">Campus totalförsvar. </w:t>
      </w:r>
      <w:r w:rsidR="00E17A62">
        <w:rPr>
          <w:rFonts w:cstheme="minorHAnsi"/>
        </w:rPr>
        <w:t>I budget</w:t>
      </w:r>
      <w:r w:rsidR="00884A8B">
        <w:rPr>
          <w:rFonts w:cstheme="minorHAnsi"/>
        </w:rPr>
        <w:softHyphen/>
      </w:r>
      <w:r w:rsidR="00E17A62">
        <w:rPr>
          <w:rFonts w:cstheme="minorHAnsi"/>
        </w:rPr>
        <w:t xml:space="preserve">propositionen anges att </w:t>
      </w:r>
      <w:proofErr w:type="gramStart"/>
      <w:r w:rsidR="00E17A62">
        <w:rPr>
          <w:rFonts w:cstheme="minorHAnsi"/>
        </w:rPr>
        <w:t>campus totalförsvar</w:t>
      </w:r>
      <w:proofErr w:type="gramEnd"/>
      <w:r w:rsidR="00E17A62">
        <w:rPr>
          <w:rFonts w:cstheme="minorHAnsi"/>
        </w:rPr>
        <w:t xml:space="preserve"> får </w:t>
      </w:r>
      <w:r w:rsidR="00971D9D">
        <w:rPr>
          <w:rFonts w:cstheme="minorHAnsi"/>
        </w:rPr>
        <w:t>5 mkr</w:t>
      </w:r>
      <w:r w:rsidR="00E17A62">
        <w:rPr>
          <w:rFonts w:cstheme="minorHAnsi"/>
        </w:rPr>
        <w:t xml:space="preserve">/år. </w:t>
      </w:r>
      <w:proofErr w:type="gramStart"/>
      <w:r w:rsidR="00971D9D">
        <w:rPr>
          <w:rFonts w:cstheme="minorHAnsi"/>
        </w:rPr>
        <w:t>32-33</w:t>
      </w:r>
      <w:proofErr w:type="gramEnd"/>
      <w:r w:rsidR="00971D9D">
        <w:rPr>
          <w:rFonts w:cstheme="minorHAnsi"/>
        </w:rPr>
        <w:t xml:space="preserve"> lärosäten är med</w:t>
      </w:r>
      <w:r w:rsidR="00E17A62">
        <w:rPr>
          <w:rFonts w:cstheme="minorHAnsi"/>
        </w:rPr>
        <w:t>lem</w:t>
      </w:r>
      <w:r w:rsidR="007433EB">
        <w:rPr>
          <w:rFonts w:cstheme="minorHAnsi"/>
        </w:rPr>
        <w:softHyphen/>
      </w:r>
      <w:r w:rsidR="00E17A62">
        <w:rPr>
          <w:rFonts w:cstheme="minorHAnsi"/>
        </w:rPr>
        <w:t>mar</w:t>
      </w:r>
      <w:r w:rsidR="00971D9D">
        <w:rPr>
          <w:rFonts w:cstheme="minorHAnsi"/>
        </w:rPr>
        <w:t xml:space="preserve">. </w:t>
      </w:r>
      <w:r w:rsidR="001D335F">
        <w:rPr>
          <w:rFonts w:cstheme="minorHAnsi"/>
        </w:rPr>
        <w:t xml:space="preserve">Muriel sitter i styrgruppen å SUHF:s vägnar. </w:t>
      </w:r>
    </w:p>
    <w:p w14:paraId="4D0CEBBE" w14:textId="03BCA62D" w:rsidR="00F52EDD" w:rsidRDefault="00F52EDD" w:rsidP="00BB11EC">
      <w:pPr>
        <w:pStyle w:val="Liststycke"/>
        <w:spacing w:after="0" w:line="240" w:lineRule="auto"/>
        <w:rPr>
          <w:rFonts w:cstheme="minorHAnsi"/>
        </w:rPr>
      </w:pPr>
    </w:p>
    <w:p w14:paraId="41BC48AB" w14:textId="590FDD3C" w:rsidR="00C634D1" w:rsidRDefault="00F52EDD" w:rsidP="00C634D1">
      <w:pPr>
        <w:pStyle w:val="Liststycke"/>
        <w:spacing w:after="0" w:line="240" w:lineRule="auto"/>
        <w:rPr>
          <w:rFonts w:cstheme="minorHAnsi"/>
        </w:rPr>
      </w:pPr>
      <w:r>
        <w:rPr>
          <w:rFonts w:cstheme="minorHAnsi"/>
        </w:rPr>
        <w:t>Marita</w:t>
      </w:r>
      <w:r w:rsidR="00C634D1">
        <w:rPr>
          <w:rFonts w:cstheme="minorHAnsi"/>
        </w:rPr>
        <w:t xml:space="preserve"> Hilliges informerade om att vi planerar </w:t>
      </w:r>
      <w:r w:rsidR="001D335F">
        <w:rPr>
          <w:rFonts w:cstheme="minorHAnsi"/>
        </w:rPr>
        <w:t xml:space="preserve">fler </w:t>
      </w:r>
      <w:r>
        <w:rPr>
          <w:rFonts w:cstheme="minorHAnsi"/>
        </w:rPr>
        <w:t xml:space="preserve">AI-seminarier i SUHF:s regi, </w:t>
      </w:r>
      <w:r w:rsidR="001D335F">
        <w:rPr>
          <w:rFonts w:cstheme="minorHAnsi"/>
        </w:rPr>
        <w:t xml:space="preserve">bland annat </w:t>
      </w:r>
      <w:r>
        <w:rPr>
          <w:rFonts w:cstheme="minorHAnsi"/>
        </w:rPr>
        <w:t>en om disciplinaspekter och en om personifierat lärande.</w:t>
      </w:r>
      <w:r w:rsidR="00C634D1">
        <w:rPr>
          <w:rFonts w:cstheme="minorHAnsi"/>
        </w:rPr>
        <w:t xml:space="preserve"> </w:t>
      </w:r>
      <w:r w:rsidR="001D335F">
        <w:rPr>
          <w:rFonts w:cstheme="minorHAnsi"/>
        </w:rPr>
        <w:t>Det har även kommit en n</w:t>
      </w:r>
      <w:r w:rsidR="00C634D1">
        <w:rPr>
          <w:rFonts w:cstheme="minorHAnsi"/>
        </w:rPr>
        <w:t xml:space="preserve">y rapport: </w:t>
      </w:r>
      <w:r w:rsidR="00C634D1" w:rsidRPr="00C634D1">
        <w:rPr>
          <w:rFonts w:cstheme="minorHAnsi"/>
        </w:rPr>
        <w:t>Ökad kontroll och ökad byråkratisering: Interna effekter på lärosätena – Ahlbäck Öberg/Boberg (okt 2024)</w:t>
      </w:r>
      <w:r w:rsidR="00C634D1">
        <w:rPr>
          <w:rFonts w:cstheme="minorHAnsi"/>
        </w:rPr>
        <w:t xml:space="preserve">. </w:t>
      </w:r>
    </w:p>
    <w:p w14:paraId="02AE4810" w14:textId="77777777" w:rsidR="00C634D1" w:rsidRDefault="00C634D1" w:rsidP="00BB11EC">
      <w:pPr>
        <w:pStyle w:val="Liststycke"/>
        <w:spacing w:after="0" w:line="240" w:lineRule="auto"/>
        <w:rPr>
          <w:rFonts w:cstheme="minorHAnsi"/>
        </w:rPr>
      </w:pPr>
    </w:p>
    <w:p w14:paraId="773FD121" w14:textId="77A5EC96" w:rsidR="00F52EDD" w:rsidRDefault="00C634D1" w:rsidP="00BB11EC">
      <w:pPr>
        <w:pStyle w:val="Liststycke"/>
        <w:spacing w:after="0" w:line="240" w:lineRule="auto"/>
        <w:rPr>
          <w:rFonts w:cstheme="minorHAnsi"/>
        </w:rPr>
      </w:pPr>
      <w:r>
        <w:rPr>
          <w:rFonts w:cstheme="minorHAnsi"/>
        </w:rPr>
        <w:t>Expertgruppen för ekonomifrågor diskuterar hanteringen av de strategiska forsknings</w:t>
      </w:r>
      <w:r w:rsidR="007433EB">
        <w:rPr>
          <w:rFonts w:cstheme="minorHAnsi"/>
        </w:rPr>
        <w:softHyphen/>
      </w:r>
      <w:r>
        <w:rPr>
          <w:rFonts w:cstheme="minorHAnsi"/>
        </w:rPr>
        <w:t>områdena (</w:t>
      </w:r>
      <w:r w:rsidR="00F52EDD">
        <w:rPr>
          <w:rFonts w:cstheme="minorHAnsi"/>
        </w:rPr>
        <w:t>SFO</w:t>
      </w:r>
      <w:r>
        <w:rPr>
          <w:rFonts w:cstheme="minorHAnsi"/>
        </w:rPr>
        <w:t>)</w:t>
      </w:r>
      <w:r w:rsidR="00F52EDD">
        <w:rPr>
          <w:rFonts w:cstheme="minorHAnsi"/>
        </w:rPr>
        <w:t xml:space="preserve">. </w:t>
      </w:r>
      <w:r>
        <w:rPr>
          <w:rFonts w:cstheme="minorHAnsi"/>
        </w:rPr>
        <w:t>Vidare genomförs en w</w:t>
      </w:r>
      <w:r w:rsidR="00F52EDD">
        <w:rPr>
          <w:rFonts w:cstheme="minorHAnsi"/>
        </w:rPr>
        <w:t>ebbinarieserie om EUI-frågorna</w:t>
      </w:r>
      <w:r w:rsidR="001F3179">
        <w:rPr>
          <w:rFonts w:cstheme="minorHAnsi"/>
        </w:rPr>
        <w:t>, liksom ett om forskningsdata</w:t>
      </w:r>
      <w:r w:rsidR="00F52EDD">
        <w:rPr>
          <w:rFonts w:cstheme="minorHAnsi"/>
        </w:rPr>
        <w:t>enkäter</w:t>
      </w:r>
      <w:r w:rsidR="001F3179">
        <w:rPr>
          <w:rFonts w:cstheme="minorHAnsi"/>
        </w:rPr>
        <w:t xml:space="preserve"> tillsammans med KB och VR</w:t>
      </w:r>
      <w:r w:rsidR="00F52EDD">
        <w:rPr>
          <w:rFonts w:cstheme="minorHAnsi"/>
        </w:rPr>
        <w:t xml:space="preserve">. </w:t>
      </w:r>
    </w:p>
    <w:p w14:paraId="6B4A12C9" w14:textId="77777777" w:rsidR="00BB11EC" w:rsidRPr="00BB11EC" w:rsidRDefault="00BB11EC" w:rsidP="00BB11EC">
      <w:pPr>
        <w:pStyle w:val="Liststycke"/>
        <w:spacing w:after="0" w:line="240" w:lineRule="auto"/>
        <w:rPr>
          <w:rFonts w:cstheme="minorHAnsi"/>
        </w:rPr>
      </w:pPr>
    </w:p>
    <w:p w14:paraId="1BEE9247" w14:textId="13BF9538" w:rsidR="00BB11EC" w:rsidRPr="00201E71" w:rsidRDefault="00BB11EC" w:rsidP="00BB11EC">
      <w:pPr>
        <w:pStyle w:val="Liststycke"/>
        <w:numPr>
          <w:ilvl w:val="0"/>
          <w:numId w:val="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201E71">
        <w:rPr>
          <w:rFonts w:cstheme="minorHAnsi"/>
          <w:b/>
          <w:sz w:val="24"/>
          <w:szCs w:val="24"/>
        </w:rPr>
        <w:t>Övriga frågor</w:t>
      </w:r>
    </w:p>
    <w:p w14:paraId="7FDD5931" w14:textId="6228B2FB" w:rsidR="00346DA2" w:rsidRPr="007433EB" w:rsidRDefault="001A12E9" w:rsidP="007433EB">
      <w:pPr>
        <w:pStyle w:val="Liststycke"/>
        <w:spacing w:after="0" w:line="240" w:lineRule="auto"/>
        <w:rPr>
          <w:rFonts w:cstheme="minorHAnsi"/>
        </w:rPr>
      </w:pPr>
      <w:r>
        <w:rPr>
          <w:rFonts w:cstheme="minorHAnsi"/>
        </w:rPr>
        <w:t>Stephen Hwang</w:t>
      </w:r>
      <w:r w:rsidR="001F3179">
        <w:rPr>
          <w:rFonts w:cstheme="minorHAnsi"/>
        </w:rPr>
        <w:t xml:space="preserve">, </w:t>
      </w:r>
      <w:r w:rsidR="004F6DEB">
        <w:rPr>
          <w:rFonts w:cstheme="minorHAnsi"/>
        </w:rPr>
        <w:t>Lotten Glans</w:t>
      </w:r>
      <w:r>
        <w:rPr>
          <w:rFonts w:cstheme="minorHAnsi"/>
        </w:rPr>
        <w:t xml:space="preserve"> </w:t>
      </w:r>
      <w:r w:rsidR="001F3179">
        <w:rPr>
          <w:rFonts w:cstheme="minorHAnsi"/>
        </w:rPr>
        <w:t xml:space="preserve">UKÄ deltog, presenterade förslagen i </w:t>
      </w:r>
      <w:r w:rsidR="004F6DEB">
        <w:rPr>
          <w:rFonts w:cstheme="minorHAnsi"/>
        </w:rPr>
        <w:t xml:space="preserve">utredningen om en särskild ersättningsmodell för omställning och yrkesverksamma (U 2024:C). </w:t>
      </w:r>
      <w:r w:rsidR="001F3179" w:rsidRPr="007433EB">
        <w:rPr>
          <w:rFonts w:cstheme="minorHAnsi"/>
        </w:rPr>
        <w:t xml:space="preserve">Styrelsen diskuterade frågan. </w:t>
      </w:r>
      <w:r w:rsidR="00346DA2" w:rsidRPr="007433EB">
        <w:rPr>
          <w:rFonts w:cstheme="minorHAnsi"/>
        </w:rPr>
        <w:t xml:space="preserve">Stephen </w:t>
      </w:r>
      <w:r w:rsidR="001F3179" w:rsidRPr="007433EB">
        <w:rPr>
          <w:rFonts w:cstheme="minorHAnsi"/>
        </w:rPr>
        <w:t xml:space="preserve">Hwang </w:t>
      </w:r>
      <w:r w:rsidR="00346DA2" w:rsidRPr="007433EB">
        <w:rPr>
          <w:rFonts w:cstheme="minorHAnsi"/>
        </w:rPr>
        <w:t>delta</w:t>
      </w:r>
      <w:r w:rsidR="001F3179" w:rsidRPr="007433EB">
        <w:rPr>
          <w:rFonts w:cstheme="minorHAnsi"/>
        </w:rPr>
        <w:t>r</w:t>
      </w:r>
      <w:r w:rsidR="00346DA2" w:rsidRPr="007433EB">
        <w:rPr>
          <w:rFonts w:cstheme="minorHAnsi"/>
        </w:rPr>
        <w:t xml:space="preserve"> på styrelsemötet i Steningevik. </w:t>
      </w:r>
    </w:p>
    <w:p w14:paraId="528B9C39" w14:textId="50F51C62" w:rsidR="006F446D" w:rsidRDefault="006F446D" w:rsidP="00BB11EC">
      <w:pPr>
        <w:pStyle w:val="Liststycke"/>
        <w:spacing w:after="0" w:line="240" w:lineRule="auto"/>
        <w:rPr>
          <w:rFonts w:cstheme="minorHAnsi"/>
        </w:rPr>
      </w:pPr>
    </w:p>
    <w:p w14:paraId="744B3B7D" w14:textId="2FC03327" w:rsidR="00BB11EC" w:rsidRPr="00201E71" w:rsidRDefault="00BB11EC" w:rsidP="00BB11EC">
      <w:pPr>
        <w:pStyle w:val="Liststycke"/>
        <w:numPr>
          <w:ilvl w:val="0"/>
          <w:numId w:val="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201E71">
        <w:rPr>
          <w:rFonts w:cstheme="minorHAnsi"/>
          <w:b/>
          <w:sz w:val="24"/>
          <w:szCs w:val="24"/>
        </w:rPr>
        <w:t>Ordförande förklarar mötet avslutat</w:t>
      </w:r>
    </w:p>
    <w:p w14:paraId="279BE990" w14:textId="77777777" w:rsidR="00671C9B" w:rsidRPr="00E45773" w:rsidRDefault="00671C9B" w:rsidP="00671C9B">
      <w:pPr>
        <w:pStyle w:val="Liststycke"/>
        <w:spacing w:after="0" w:line="240" w:lineRule="auto"/>
        <w:rPr>
          <w:rFonts w:cstheme="minorHAnsi"/>
        </w:rPr>
      </w:pPr>
      <w:r w:rsidRPr="00E45773">
        <w:rPr>
          <w:rFonts w:cstheme="minorHAnsi"/>
        </w:rPr>
        <w:t xml:space="preserve">Ordförande avslutade mötet och tackade för </w:t>
      </w:r>
      <w:r>
        <w:rPr>
          <w:rFonts w:cstheme="minorHAnsi"/>
        </w:rPr>
        <w:t>goda diskussioner</w:t>
      </w:r>
      <w:r w:rsidRPr="00E45773">
        <w:rPr>
          <w:rFonts w:cstheme="minorHAnsi"/>
        </w:rPr>
        <w:t>.</w:t>
      </w:r>
    </w:p>
    <w:p w14:paraId="4EF30BAC" w14:textId="77777777" w:rsidR="00BB11EC" w:rsidRPr="00BB11EC" w:rsidRDefault="00BB11EC" w:rsidP="00D71B4B">
      <w:pPr>
        <w:spacing w:after="0" w:line="240" w:lineRule="auto"/>
        <w:rPr>
          <w:rFonts w:cstheme="minorHAnsi"/>
        </w:rPr>
      </w:pPr>
    </w:p>
    <w:p w14:paraId="0079C946" w14:textId="62AA72DD" w:rsidR="00BB11EC" w:rsidRDefault="00BB11EC" w:rsidP="00911FB4">
      <w:pPr>
        <w:spacing w:after="0" w:line="240" w:lineRule="auto"/>
        <w:rPr>
          <w:rFonts w:cstheme="minorHAnsi"/>
        </w:rPr>
      </w:pPr>
      <w:r w:rsidRPr="00BB11EC">
        <w:rPr>
          <w:rFonts w:cstheme="minorHAnsi"/>
        </w:rPr>
        <w:t>Vid pennan</w:t>
      </w:r>
      <w:r w:rsidRPr="00BB11EC">
        <w:rPr>
          <w:rFonts w:cstheme="minorHAnsi"/>
        </w:rPr>
        <w:tab/>
      </w:r>
      <w:r w:rsidRPr="00BB11EC">
        <w:rPr>
          <w:rFonts w:cstheme="minorHAnsi"/>
        </w:rPr>
        <w:tab/>
      </w:r>
      <w:r w:rsidRPr="00BB11EC">
        <w:rPr>
          <w:rFonts w:cstheme="minorHAnsi"/>
        </w:rPr>
        <w:tab/>
      </w:r>
      <w:r w:rsidRPr="00BB11EC">
        <w:rPr>
          <w:rFonts w:cstheme="minorHAnsi"/>
        </w:rPr>
        <w:tab/>
        <w:t>Ordförande</w:t>
      </w:r>
    </w:p>
    <w:p w14:paraId="15ABE78B" w14:textId="2970E5A7" w:rsidR="00911FB4" w:rsidRPr="00BB11EC" w:rsidRDefault="00BB11EC" w:rsidP="00911FB4">
      <w:pPr>
        <w:spacing w:after="0" w:line="240" w:lineRule="auto"/>
        <w:rPr>
          <w:rFonts w:cstheme="minorHAnsi"/>
        </w:rPr>
      </w:pPr>
      <w:r w:rsidRPr="00BB11EC">
        <w:rPr>
          <w:rFonts w:cstheme="minorHAnsi"/>
        </w:rPr>
        <w:t>Lars Alberius</w:t>
      </w:r>
      <w:r w:rsidR="00911FB4" w:rsidRPr="00BB11EC">
        <w:rPr>
          <w:rFonts w:cstheme="minorHAnsi"/>
        </w:rPr>
        <w:t xml:space="preserve"> </w:t>
      </w:r>
      <w:r w:rsidRPr="00BB11EC">
        <w:rPr>
          <w:rFonts w:cstheme="minorHAnsi"/>
        </w:rPr>
        <w:tab/>
      </w:r>
      <w:r w:rsidRPr="00BB11EC">
        <w:rPr>
          <w:rFonts w:cstheme="minorHAnsi"/>
        </w:rPr>
        <w:tab/>
      </w:r>
      <w:r w:rsidRPr="00BB11EC">
        <w:rPr>
          <w:rFonts w:cstheme="minorHAnsi"/>
        </w:rPr>
        <w:tab/>
      </w:r>
      <w:r w:rsidRPr="00BB11EC">
        <w:rPr>
          <w:rFonts w:cstheme="minorHAnsi"/>
        </w:rPr>
        <w:tab/>
        <w:t>Hans Adolfsson</w:t>
      </w:r>
      <w:bookmarkStart w:id="0" w:name="_GoBack"/>
      <w:bookmarkEnd w:id="0"/>
    </w:p>
    <w:sectPr w:rsidR="00911FB4" w:rsidRPr="00BB11EC" w:rsidSect="00201E71"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502D2" w14:textId="77777777" w:rsidR="002F2941" w:rsidRDefault="002F2941" w:rsidP="00F80199">
      <w:pPr>
        <w:spacing w:after="0" w:line="240" w:lineRule="auto"/>
      </w:pPr>
      <w:r>
        <w:separator/>
      </w:r>
    </w:p>
  </w:endnote>
  <w:endnote w:type="continuationSeparator" w:id="0">
    <w:p w14:paraId="2B2E08CA" w14:textId="77777777" w:rsidR="002F2941" w:rsidRDefault="002F2941" w:rsidP="00F8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46667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6950D6" w14:textId="278BAE41" w:rsidR="00BB11EC" w:rsidRPr="00BB11EC" w:rsidRDefault="00BB11EC">
            <w:pPr>
              <w:pStyle w:val="Sidfot"/>
              <w:jc w:val="right"/>
            </w:pPr>
            <w:r w:rsidRPr="00BB11EC">
              <w:rPr>
                <w:bCs/>
              </w:rPr>
              <w:fldChar w:fldCharType="begin"/>
            </w:r>
            <w:r w:rsidRPr="00BB11EC">
              <w:rPr>
                <w:bCs/>
              </w:rPr>
              <w:instrText>PAGE</w:instrText>
            </w:r>
            <w:r w:rsidRPr="00BB11EC">
              <w:rPr>
                <w:bCs/>
              </w:rPr>
              <w:fldChar w:fldCharType="separate"/>
            </w:r>
            <w:r w:rsidRPr="00BB11EC">
              <w:rPr>
                <w:bCs/>
              </w:rPr>
              <w:t>2</w:t>
            </w:r>
            <w:r w:rsidRPr="00BB11EC">
              <w:rPr>
                <w:bCs/>
              </w:rPr>
              <w:fldChar w:fldCharType="end"/>
            </w:r>
            <w:r w:rsidRPr="00BB11EC">
              <w:t xml:space="preserve"> (</w:t>
            </w:r>
            <w:r w:rsidRPr="00BB11EC">
              <w:rPr>
                <w:bCs/>
              </w:rPr>
              <w:fldChar w:fldCharType="begin"/>
            </w:r>
            <w:r w:rsidRPr="00BB11EC">
              <w:rPr>
                <w:bCs/>
              </w:rPr>
              <w:instrText>NUMPAGES</w:instrText>
            </w:r>
            <w:r w:rsidRPr="00BB11EC">
              <w:rPr>
                <w:bCs/>
              </w:rPr>
              <w:fldChar w:fldCharType="separate"/>
            </w:r>
            <w:r w:rsidRPr="00BB11EC">
              <w:rPr>
                <w:bCs/>
              </w:rPr>
              <w:t>2</w:t>
            </w:r>
            <w:r w:rsidRPr="00BB11EC">
              <w:rPr>
                <w:bCs/>
              </w:rPr>
              <w:fldChar w:fldCharType="end"/>
            </w:r>
            <w:r w:rsidRPr="00BB11EC">
              <w:rPr>
                <w:bCs/>
              </w:rPr>
              <w:t>)</w:t>
            </w:r>
          </w:p>
        </w:sdtContent>
      </w:sdt>
    </w:sdtContent>
  </w:sdt>
  <w:p w14:paraId="542B3D54" w14:textId="77777777" w:rsidR="00BB11EC" w:rsidRDefault="00BB11E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9EC57" w14:textId="77777777" w:rsidR="002F2941" w:rsidRDefault="002F2941" w:rsidP="00F80199">
      <w:pPr>
        <w:spacing w:after="0" w:line="240" w:lineRule="auto"/>
      </w:pPr>
      <w:r>
        <w:separator/>
      </w:r>
    </w:p>
  </w:footnote>
  <w:footnote w:type="continuationSeparator" w:id="0">
    <w:p w14:paraId="5AD3C519" w14:textId="77777777" w:rsidR="002F2941" w:rsidRDefault="002F2941" w:rsidP="00F80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AF2"/>
    <w:multiLevelType w:val="hybridMultilevel"/>
    <w:tmpl w:val="71B0C5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421A"/>
    <w:multiLevelType w:val="hybridMultilevel"/>
    <w:tmpl w:val="AC3E339A"/>
    <w:lvl w:ilvl="0" w:tplc="C624EAD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E7D08"/>
    <w:multiLevelType w:val="hybridMultilevel"/>
    <w:tmpl w:val="C40454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E0383"/>
    <w:multiLevelType w:val="hybridMultilevel"/>
    <w:tmpl w:val="78C6AB36"/>
    <w:lvl w:ilvl="0" w:tplc="7174E1F8">
      <w:start w:val="20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46951"/>
    <w:multiLevelType w:val="hybridMultilevel"/>
    <w:tmpl w:val="F31ABBF8"/>
    <w:lvl w:ilvl="0" w:tplc="0ECAB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0795F"/>
    <w:multiLevelType w:val="hybridMultilevel"/>
    <w:tmpl w:val="2D14C06A"/>
    <w:lvl w:ilvl="0" w:tplc="40DEF77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555CE"/>
    <w:multiLevelType w:val="hybridMultilevel"/>
    <w:tmpl w:val="DC7C092A"/>
    <w:lvl w:ilvl="0" w:tplc="41FE2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D60002"/>
    <w:multiLevelType w:val="hybridMultilevel"/>
    <w:tmpl w:val="9792240C"/>
    <w:lvl w:ilvl="0" w:tplc="B470A14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9F225A"/>
    <w:multiLevelType w:val="hybridMultilevel"/>
    <w:tmpl w:val="2D14C06A"/>
    <w:lvl w:ilvl="0" w:tplc="40DEF77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02D5C"/>
    <w:multiLevelType w:val="hybridMultilevel"/>
    <w:tmpl w:val="F212657E"/>
    <w:lvl w:ilvl="0" w:tplc="18C0D3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6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64"/>
    <w:rsid w:val="00000A63"/>
    <w:rsid w:val="00001D0A"/>
    <w:rsid w:val="00002FFC"/>
    <w:rsid w:val="00003017"/>
    <w:rsid w:val="00011863"/>
    <w:rsid w:val="000164AE"/>
    <w:rsid w:val="0001725B"/>
    <w:rsid w:val="00022D53"/>
    <w:rsid w:val="000239DF"/>
    <w:rsid w:val="00024137"/>
    <w:rsid w:val="00024B16"/>
    <w:rsid w:val="00026A6B"/>
    <w:rsid w:val="00030424"/>
    <w:rsid w:val="00033616"/>
    <w:rsid w:val="000343A5"/>
    <w:rsid w:val="00034C47"/>
    <w:rsid w:val="00041AE4"/>
    <w:rsid w:val="000445D2"/>
    <w:rsid w:val="00045EBB"/>
    <w:rsid w:val="0004644D"/>
    <w:rsid w:val="00051286"/>
    <w:rsid w:val="00053ABC"/>
    <w:rsid w:val="000551C0"/>
    <w:rsid w:val="00055CC8"/>
    <w:rsid w:val="00060978"/>
    <w:rsid w:val="000610A8"/>
    <w:rsid w:val="0006117E"/>
    <w:rsid w:val="000617DC"/>
    <w:rsid w:val="00061E2D"/>
    <w:rsid w:val="0006722D"/>
    <w:rsid w:val="00070AE7"/>
    <w:rsid w:val="00071C29"/>
    <w:rsid w:val="00071F02"/>
    <w:rsid w:val="00077B14"/>
    <w:rsid w:val="000841B8"/>
    <w:rsid w:val="000843B4"/>
    <w:rsid w:val="000857CA"/>
    <w:rsid w:val="00086441"/>
    <w:rsid w:val="000866D0"/>
    <w:rsid w:val="00086D82"/>
    <w:rsid w:val="00092EEB"/>
    <w:rsid w:val="000A4707"/>
    <w:rsid w:val="000B2BE6"/>
    <w:rsid w:val="000B358D"/>
    <w:rsid w:val="000B5076"/>
    <w:rsid w:val="000C1139"/>
    <w:rsid w:val="000C1B29"/>
    <w:rsid w:val="000C1EBD"/>
    <w:rsid w:val="000C3781"/>
    <w:rsid w:val="000C408A"/>
    <w:rsid w:val="000C6065"/>
    <w:rsid w:val="000C76E6"/>
    <w:rsid w:val="000D234C"/>
    <w:rsid w:val="000D4A38"/>
    <w:rsid w:val="000D74B8"/>
    <w:rsid w:val="000E0E78"/>
    <w:rsid w:val="000E577B"/>
    <w:rsid w:val="000E61F0"/>
    <w:rsid w:val="000F0C15"/>
    <w:rsid w:val="000F1E3B"/>
    <w:rsid w:val="000F5124"/>
    <w:rsid w:val="001008D8"/>
    <w:rsid w:val="0010146E"/>
    <w:rsid w:val="00102AD0"/>
    <w:rsid w:val="0010592F"/>
    <w:rsid w:val="001063C8"/>
    <w:rsid w:val="00107870"/>
    <w:rsid w:val="001173C4"/>
    <w:rsid w:val="0011796A"/>
    <w:rsid w:val="0012039E"/>
    <w:rsid w:val="00124EAD"/>
    <w:rsid w:val="00126622"/>
    <w:rsid w:val="00126A27"/>
    <w:rsid w:val="001327DC"/>
    <w:rsid w:val="00132888"/>
    <w:rsid w:val="0013295C"/>
    <w:rsid w:val="00133920"/>
    <w:rsid w:val="00140CE4"/>
    <w:rsid w:val="00140FA3"/>
    <w:rsid w:val="0014356C"/>
    <w:rsid w:val="00143A4D"/>
    <w:rsid w:val="001463AA"/>
    <w:rsid w:val="00157022"/>
    <w:rsid w:val="00160FF9"/>
    <w:rsid w:val="00164F1A"/>
    <w:rsid w:val="00170553"/>
    <w:rsid w:val="00175A56"/>
    <w:rsid w:val="00177272"/>
    <w:rsid w:val="001812A0"/>
    <w:rsid w:val="00190BAA"/>
    <w:rsid w:val="00191C7F"/>
    <w:rsid w:val="00194D9B"/>
    <w:rsid w:val="00195C4D"/>
    <w:rsid w:val="001A12E9"/>
    <w:rsid w:val="001A1552"/>
    <w:rsid w:val="001A1B13"/>
    <w:rsid w:val="001A1C69"/>
    <w:rsid w:val="001A24B2"/>
    <w:rsid w:val="001A3AE6"/>
    <w:rsid w:val="001A7BC9"/>
    <w:rsid w:val="001B041D"/>
    <w:rsid w:val="001B05B1"/>
    <w:rsid w:val="001B2F27"/>
    <w:rsid w:val="001B41A5"/>
    <w:rsid w:val="001B7163"/>
    <w:rsid w:val="001C386E"/>
    <w:rsid w:val="001C51BE"/>
    <w:rsid w:val="001C558F"/>
    <w:rsid w:val="001C5732"/>
    <w:rsid w:val="001C703A"/>
    <w:rsid w:val="001D2496"/>
    <w:rsid w:val="001D335F"/>
    <w:rsid w:val="001F21FE"/>
    <w:rsid w:val="001F3179"/>
    <w:rsid w:val="001F3612"/>
    <w:rsid w:val="001F6154"/>
    <w:rsid w:val="001F72AF"/>
    <w:rsid w:val="00201E71"/>
    <w:rsid w:val="002028B4"/>
    <w:rsid w:val="00204301"/>
    <w:rsid w:val="00204580"/>
    <w:rsid w:val="0020767B"/>
    <w:rsid w:val="0021412D"/>
    <w:rsid w:val="00215FD2"/>
    <w:rsid w:val="00217C64"/>
    <w:rsid w:val="002243FE"/>
    <w:rsid w:val="002302E0"/>
    <w:rsid w:val="0023055F"/>
    <w:rsid w:val="00230A69"/>
    <w:rsid w:val="00234278"/>
    <w:rsid w:val="002364B2"/>
    <w:rsid w:val="00236889"/>
    <w:rsid w:val="00240BCB"/>
    <w:rsid w:val="002428F9"/>
    <w:rsid w:val="00242B30"/>
    <w:rsid w:val="00244ED6"/>
    <w:rsid w:val="002457E4"/>
    <w:rsid w:val="00251191"/>
    <w:rsid w:val="00251F47"/>
    <w:rsid w:val="002526EE"/>
    <w:rsid w:val="00254D41"/>
    <w:rsid w:val="002552D1"/>
    <w:rsid w:val="002569EF"/>
    <w:rsid w:val="00260BE9"/>
    <w:rsid w:val="002611DC"/>
    <w:rsid w:val="00262446"/>
    <w:rsid w:val="002649F0"/>
    <w:rsid w:val="002665C4"/>
    <w:rsid w:val="0026764E"/>
    <w:rsid w:val="002714C5"/>
    <w:rsid w:val="00274D8B"/>
    <w:rsid w:val="00275EE2"/>
    <w:rsid w:val="00276F9C"/>
    <w:rsid w:val="00281E35"/>
    <w:rsid w:val="00282091"/>
    <w:rsid w:val="00284C28"/>
    <w:rsid w:val="00284CEA"/>
    <w:rsid w:val="00285796"/>
    <w:rsid w:val="00287E3C"/>
    <w:rsid w:val="002909F5"/>
    <w:rsid w:val="002910ED"/>
    <w:rsid w:val="0029594F"/>
    <w:rsid w:val="00296208"/>
    <w:rsid w:val="00296D66"/>
    <w:rsid w:val="002A06EB"/>
    <w:rsid w:val="002A28ED"/>
    <w:rsid w:val="002A443D"/>
    <w:rsid w:val="002A6F89"/>
    <w:rsid w:val="002B23FC"/>
    <w:rsid w:val="002B3A27"/>
    <w:rsid w:val="002B6054"/>
    <w:rsid w:val="002B731F"/>
    <w:rsid w:val="002C3E24"/>
    <w:rsid w:val="002C4406"/>
    <w:rsid w:val="002C7223"/>
    <w:rsid w:val="002C7DD5"/>
    <w:rsid w:val="002D1C50"/>
    <w:rsid w:val="002D7764"/>
    <w:rsid w:val="002E1CAF"/>
    <w:rsid w:val="002E1CEC"/>
    <w:rsid w:val="002E2E0D"/>
    <w:rsid w:val="002E3D9F"/>
    <w:rsid w:val="002E6B86"/>
    <w:rsid w:val="002E78D3"/>
    <w:rsid w:val="002E7F0C"/>
    <w:rsid w:val="002F2941"/>
    <w:rsid w:val="002F330F"/>
    <w:rsid w:val="002F6036"/>
    <w:rsid w:val="002F6684"/>
    <w:rsid w:val="002F7DB2"/>
    <w:rsid w:val="00300065"/>
    <w:rsid w:val="003044ED"/>
    <w:rsid w:val="00306002"/>
    <w:rsid w:val="0030722A"/>
    <w:rsid w:val="00311329"/>
    <w:rsid w:val="003121DC"/>
    <w:rsid w:val="00312313"/>
    <w:rsid w:val="00313301"/>
    <w:rsid w:val="003146E9"/>
    <w:rsid w:val="00315EB5"/>
    <w:rsid w:val="0031760F"/>
    <w:rsid w:val="003225FB"/>
    <w:rsid w:val="00323D21"/>
    <w:rsid w:val="00323FAC"/>
    <w:rsid w:val="0032490B"/>
    <w:rsid w:val="00325948"/>
    <w:rsid w:val="00332E8E"/>
    <w:rsid w:val="003331E1"/>
    <w:rsid w:val="00334AE3"/>
    <w:rsid w:val="00335B5A"/>
    <w:rsid w:val="00337607"/>
    <w:rsid w:val="003428DC"/>
    <w:rsid w:val="003435ED"/>
    <w:rsid w:val="00343AB7"/>
    <w:rsid w:val="00346DA2"/>
    <w:rsid w:val="0035307D"/>
    <w:rsid w:val="003530DC"/>
    <w:rsid w:val="003546A6"/>
    <w:rsid w:val="0036339B"/>
    <w:rsid w:val="0037054B"/>
    <w:rsid w:val="00374FAA"/>
    <w:rsid w:val="00381DC6"/>
    <w:rsid w:val="00382F5C"/>
    <w:rsid w:val="003845F9"/>
    <w:rsid w:val="003854D9"/>
    <w:rsid w:val="00385997"/>
    <w:rsid w:val="00385D84"/>
    <w:rsid w:val="0038617E"/>
    <w:rsid w:val="00387922"/>
    <w:rsid w:val="00387B10"/>
    <w:rsid w:val="003914B0"/>
    <w:rsid w:val="00395D82"/>
    <w:rsid w:val="0039744E"/>
    <w:rsid w:val="00397D44"/>
    <w:rsid w:val="003A213F"/>
    <w:rsid w:val="003A3A87"/>
    <w:rsid w:val="003A4FAB"/>
    <w:rsid w:val="003A67E2"/>
    <w:rsid w:val="003A7D3D"/>
    <w:rsid w:val="003B29FC"/>
    <w:rsid w:val="003B32A5"/>
    <w:rsid w:val="003C1DFF"/>
    <w:rsid w:val="003C4C80"/>
    <w:rsid w:val="003D07A6"/>
    <w:rsid w:val="003D141D"/>
    <w:rsid w:val="003D19A9"/>
    <w:rsid w:val="003D4FC0"/>
    <w:rsid w:val="003E2174"/>
    <w:rsid w:val="003E45CE"/>
    <w:rsid w:val="003E4768"/>
    <w:rsid w:val="003E6D9A"/>
    <w:rsid w:val="003F025E"/>
    <w:rsid w:val="003F0FA9"/>
    <w:rsid w:val="003F1C80"/>
    <w:rsid w:val="003F54E7"/>
    <w:rsid w:val="003F5B51"/>
    <w:rsid w:val="003F6259"/>
    <w:rsid w:val="003F6C65"/>
    <w:rsid w:val="0040035F"/>
    <w:rsid w:val="0040344C"/>
    <w:rsid w:val="00403BC6"/>
    <w:rsid w:val="0040567C"/>
    <w:rsid w:val="00405C6A"/>
    <w:rsid w:val="004072A8"/>
    <w:rsid w:val="004112B3"/>
    <w:rsid w:val="0041242F"/>
    <w:rsid w:val="00412FE8"/>
    <w:rsid w:val="00413C3C"/>
    <w:rsid w:val="00414B4B"/>
    <w:rsid w:val="00420DB1"/>
    <w:rsid w:val="00422C32"/>
    <w:rsid w:val="00426385"/>
    <w:rsid w:val="0042776B"/>
    <w:rsid w:val="00427E4B"/>
    <w:rsid w:val="00432170"/>
    <w:rsid w:val="00432B74"/>
    <w:rsid w:val="004351A0"/>
    <w:rsid w:val="00436BF9"/>
    <w:rsid w:val="00437A74"/>
    <w:rsid w:val="00437E16"/>
    <w:rsid w:val="004405B5"/>
    <w:rsid w:val="004406D4"/>
    <w:rsid w:val="0044100A"/>
    <w:rsid w:val="00441D16"/>
    <w:rsid w:val="00443FDA"/>
    <w:rsid w:val="0044597E"/>
    <w:rsid w:val="00451349"/>
    <w:rsid w:val="004564EC"/>
    <w:rsid w:val="00462296"/>
    <w:rsid w:val="0046293E"/>
    <w:rsid w:val="00463A65"/>
    <w:rsid w:val="00472DC0"/>
    <w:rsid w:val="00473C93"/>
    <w:rsid w:val="00474849"/>
    <w:rsid w:val="00474E7E"/>
    <w:rsid w:val="00490617"/>
    <w:rsid w:val="0049392F"/>
    <w:rsid w:val="004954BC"/>
    <w:rsid w:val="00496139"/>
    <w:rsid w:val="00497B5A"/>
    <w:rsid w:val="00497D78"/>
    <w:rsid w:val="004A25EC"/>
    <w:rsid w:val="004A5D70"/>
    <w:rsid w:val="004A6A12"/>
    <w:rsid w:val="004B0316"/>
    <w:rsid w:val="004B0FEE"/>
    <w:rsid w:val="004B7AB6"/>
    <w:rsid w:val="004C203D"/>
    <w:rsid w:val="004C39DF"/>
    <w:rsid w:val="004C3E1E"/>
    <w:rsid w:val="004C5441"/>
    <w:rsid w:val="004C62E8"/>
    <w:rsid w:val="004D01E8"/>
    <w:rsid w:val="004D3C9C"/>
    <w:rsid w:val="004D5A35"/>
    <w:rsid w:val="004D7175"/>
    <w:rsid w:val="004E177D"/>
    <w:rsid w:val="004E5A9F"/>
    <w:rsid w:val="004E617A"/>
    <w:rsid w:val="004F25AD"/>
    <w:rsid w:val="004F2876"/>
    <w:rsid w:val="004F41DB"/>
    <w:rsid w:val="004F5987"/>
    <w:rsid w:val="004F6DEB"/>
    <w:rsid w:val="004F78E8"/>
    <w:rsid w:val="00502246"/>
    <w:rsid w:val="00502D7E"/>
    <w:rsid w:val="0050339F"/>
    <w:rsid w:val="00503AB3"/>
    <w:rsid w:val="00503B76"/>
    <w:rsid w:val="00507F7B"/>
    <w:rsid w:val="0051044A"/>
    <w:rsid w:val="0051576C"/>
    <w:rsid w:val="00515A6E"/>
    <w:rsid w:val="0052053D"/>
    <w:rsid w:val="005236ED"/>
    <w:rsid w:val="00525F8F"/>
    <w:rsid w:val="00533A56"/>
    <w:rsid w:val="005343CE"/>
    <w:rsid w:val="0053473C"/>
    <w:rsid w:val="00536A62"/>
    <w:rsid w:val="00536AEF"/>
    <w:rsid w:val="005407DC"/>
    <w:rsid w:val="0054490A"/>
    <w:rsid w:val="00544959"/>
    <w:rsid w:val="00544F32"/>
    <w:rsid w:val="005451CF"/>
    <w:rsid w:val="005473A4"/>
    <w:rsid w:val="005515C5"/>
    <w:rsid w:val="00553E15"/>
    <w:rsid w:val="00554726"/>
    <w:rsid w:val="00562B7A"/>
    <w:rsid w:val="0056556E"/>
    <w:rsid w:val="005670A1"/>
    <w:rsid w:val="005705E7"/>
    <w:rsid w:val="00571FE4"/>
    <w:rsid w:val="0057264C"/>
    <w:rsid w:val="005742DB"/>
    <w:rsid w:val="00576DED"/>
    <w:rsid w:val="00581EFF"/>
    <w:rsid w:val="0058458D"/>
    <w:rsid w:val="005928C2"/>
    <w:rsid w:val="00593D87"/>
    <w:rsid w:val="0059439D"/>
    <w:rsid w:val="00595B49"/>
    <w:rsid w:val="005A078C"/>
    <w:rsid w:val="005A1267"/>
    <w:rsid w:val="005A1CB8"/>
    <w:rsid w:val="005A1E79"/>
    <w:rsid w:val="005A386E"/>
    <w:rsid w:val="005A678D"/>
    <w:rsid w:val="005A742E"/>
    <w:rsid w:val="005B1FB1"/>
    <w:rsid w:val="005B23E7"/>
    <w:rsid w:val="005B42E7"/>
    <w:rsid w:val="005B6DA0"/>
    <w:rsid w:val="005C424E"/>
    <w:rsid w:val="005D068B"/>
    <w:rsid w:val="005D0CA5"/>
    <w:rsid w:val="005D0F66"/>
    <w:rsid w:val="005D2793"/>
    <w:rsid w:val="005E160D"/>
    <w:rsid w:val="005F4A4D"/>
    <w:rsid w:val="005F5CD1"/>
    <w:rsid w:val="00600FC3"/>
    <w:rsid w:val="00601B23"/>
    <w:rsid w:val="00607B6B"/>
    <w:rsid w:val="006106D7"/>
    <w:rsid w:val="00613EA4"/>
    <w:rsid w:val="0061631F"/>
    <w:rsid w:val="006251B3"/>
    <w:rsid w:val="00626A8A"/>
    <w:rsid w:val="00635738"/>
    <w:rsid w:val="006367F0"/>
    <w:rsid w:val="00640292"/>
    <w:rsid w:val="00643FC5"/>
    <w:rsid w:val="006505B2"/>
    <w:rsid w:val="00651749"/>
    <w:rsid w:val="00652EC1"/>
    <w:rsid w:val="00654425"/>
    <w:rsid w:val="006612FD"/>
    <w:rsid w:val="00661356"/>
    <w:rsid w:val="00664A6D"/>
    <w:rsid w:val="00671C9B"/>
    <w:rsid w:val="0067488E"/>
    <w:rsid w:val="00676AFF"/>
    <w:rsid w:val="00680F00"/>
    <w:rsid w:val="00683D94"/>
    <w:rsid w:val="00685536"/>
    <w:rsid w:val="00686EA5"/>
    <w:rsid w:val="00687868"/>
    <w:rsid w:val="006905E2"/>
    <w:rsid w:val="00692F8A"/>
    <w:rsid w:val="00696177"/>
    <w:rsid w:val="006A14CF"/>
    <w:rsid w:val="006A1FF7"/>
    <w:rsid w:val="006A40E6"/>
    <w:rsid w:val="006A7605"/>
    <w:rsid w:val="006A7F77"/>
    <w:rsid w:val="006B2A6C"/>
    <w:rsid w:val="006B326C"/>
    <w:rsid w:val="006B488D"/>
    <w:rsid w:val="006B6858"/>
    <w:rsid w:val="006B7E4B"/>
    <w:rsid w:val="006C2CEA"/>
    <w:rsid w:val="006C5F88"/>
    <w:rsid w:val="006D1290"/>
    <w:rsid w:val="006D4CA7"/>
    <w:rsid w:val="006E0777"/>
    <w:rsid w:val="006E15B3"/>
    <w:rsid w:val="006E3E75"/>
    <w:rsid w:val="006F0FC0"/>
    <w:rsid w:val="006F3FA5"/>
    <w:rsid w:val="006F43D6"/>
    <w:rsid w:val="006F446D"/>
    <w:rsid w:val="006F694D"/>
    <w:rsid w:val="006F7EA4"/>
    <w:rsid w:val="0070320B"/>
    <w:rsid w:val="00707B48"/>
    <w:rsid w:val="00710557"/>
    <w:rsid w:val="00710AD6"/>
    <w:rsid w:val="00720BBC"/>
    <w:rsid w:val="007218E6"/>
    <w:rsid w:val="00731277"/>
    <w:rsid w:val="00734A6C"/>
    <w:rsid w:val="0073643C"/>
    <w:rsid w:val="00736FE9"/>
    <w:rsid w:val="007433EB"/>
    <w:rsid w:val="00744F6D"/>
    <w:rsid w:val="00745D75"/>
    <w:rsid w:val="00751043"/>
    <w:rsid w:val="007530F4"/>
    <w:rsid w:val="007537D9"/>
    <w:rsid w:val="0075395A"/>
    <w:rsid w:val="007550F9"/>
    <w:rsid w:val="00767161"/>
    <w:rsid w:val="007702AB"/>
    <w:rsid w:val="00770407"/>
    <w:rsid w:val="0077592A"/>
    <w:rsid w:val="0077683C"/>
    <w:rsid w:val="007808A6"/>
    <w:rsid w:val="00782C57"/>
    <w:rsid w:val="00785EE3"/>
    <w:rsid w:val="007907BD"/>
    <w:rsid w:val="007908FF"/>
    <w:rsid w:val="00791023"/>
    <w:rsid w:val="007B2451"/>
    <w:rsid w:val="007C2A6E"/>
    <w:rsid w:val="007C5690"/>
    <w:rsid w:val="007C5CFF"/>
    <w:rsid w:val="007D1F62"/>
    <w:rsid w:val="007D2A81"/>
    <w:rsid w:val="007D5350"/>
    <w:rsid w:val="007D55D9"/>
    <w:rsid w:val="007D68A1"/>
    <w:rsid w:val="007D6BEA"/>
    <w:rsid w:val="007D7C07"/>
    <w:rsid w:val="007E2D95"/>
    <w:rsid w:val="007E38D9"/>
    <w:rsid w:val="007E5063"/>
    <w:rsid w:val="007E709A"/>
    <w:rsid w:val="007F3A7B"/>
    <w:rsid w:val="007F4AC8"/>
    <w:rsid w:val="007F7CCF"/>
    <w:rsid w:val="00804732"/>
    <w:rsid w:val="00806E61"/>
    <w:rsid w:val="00807AB4"/>
    <w:rsid w:val="008112A6"/>
    <w:rsid w:val="008117D8"/>
    <w:rsid w:val="00814C43"/>
    <w:rsid w:val="00816F5F"/>
    <w:rsid w:val="00823102"/>
    <w:rsid w:val="00823201"/>
    <w:rsid w:val="00832350"/>
    <w:rsid w:val="00832B1B"/>
    <w:rsid w:val="00832E4B"/>
    <w:rsid w:val="0083443A"/>
    <w:rsid w:val="0083561E"/>
    <w:rsid w:val="008357B2"/>
    <w:rsid w:val="00835D81"/>
    <w:rsid w:val="00837810"/>
    <w:rsid w:val="008422A4"/>
    <w:rsid w:val="00845C78"/>
    <w:rsid w:val="00846868"/>
    <w:rsid w:val="00857052"/>
    <w:rsid w:val="008657FB"/>
    <w:rsid w:val="0087002A"/>
    <w:rsid w:val="008709DE"/>
    <w:rsid w:val="00871DFA"/>
    <w:rsid w:val="00873DD4"/>
    <w:rsid w:val="0088182C"/>
    <w:rsid w:val="00884348"/>
    <w:rsid w:val="00884A8B"/>
    <w:rsid w:val="00885F22"/>
    <w:rsid w:val="00886966"/>
    <w:rsid w:val="00887E73"/>
    <w:rsid w:val="00891AEB"/>
    <w:rsid w:val="00895CED"/>
    <w:rsid w:val="00895DC4"/>
    <w:rsid w:val="008A05EC"/>
    <w:rsid w:val="008A3AA1"/>
    <w:rsid w:val="008A42D8"/>
    <w:rsid w:val="008A6CC1"/>
    <w:rsid w:val="008B5306"/>
    <w:rsid w:val="008B5671"/>
    <w:rsid w:val="008B602A"/>
    <w:rsid w:val="008C12DE"/>
    <w:rsid w:val="008D1116"/>
    <w:rsid w:val="008D3CBC"/>
    <w:rsid w:val="008E0AE0"/>
    <w:rsid w:val="008E1A3D"/>
    <w:rsid w:val="008E2233"/>
    <w:rsid w:val="008E237D"/>
    <w:rsid w:val="008E5D14"/>
    <w:rsid w:val="008F00A8"/>
    <w:rsid w:val="008F41F6"/>
    <w:rsid w:val="008F79B6"/>
    <w:rsid w:val="009035DE"/>
    <w:rsid w:val="009040AA"/>
    <w:rsid w:val="0090431D"/>
    <w:rsid w:val="00905034"/>
    <w:rsid w:val="00911941"/>
    <w:rsid w:val="009119BB"/>
    <w:rsid w:val="00911A7A"/>
    <w:rsid w:val="00911FB4"/>
    <w:rsid w:val="00912443"/>
    <w:rsid w:val="00916888"/>
    <w:rsid w:val="00920FB2"/>
    <w:rsid w:val="0092205F"/>
    <w:rsid w:val="009236DC"/>
    <w:rsid w:val="00924550"/>
    <w:rsid w:val="009252FF"/>
    <w:rsid w:val="00927BDE"/>
    <w:rsid w:val="009319CE"/>
    <w:rsid w:val="00937196"/>
    <w:rsid w:val="00940F1C"/>
    <w:rsid w:val="0094113B"/>
    <w:rsid w:val="0094776F"/>
    <w:rsid w:val="0095059B"/>
    <w:rsid w:val="009511C6"/>
    <w:rsid w:val="0095328A"/>
    <w:rsid w:val="00954085"/>
    <w:rsid w:val="00955934"/>
    <w:rsid w:val="00955EE4"/>
    <w:rsid w:val="009604E5"/>
    <w:rsid w:val="00961A74"/>
    <w:rsid w:val="0096494C"/>
    <w:rsid w:val="00964DB7"/>
    <w:rsid w:val="009653E2"/>
    <w:rsid w:val="00965A35"/>
    <w:rsid w:val="009676C4"/>
    <w:rsid w:val="00971D9D"/>
    <w:rsid w:val="00972C58"/>
    <w:rsid w:val="00973953"/>
    <w:rsid w:val="00974555"/>
    <w:rsid w:val="00975DAD"/>
    <w:rsid w:val="00976FB6"/>
    <w:rsid w:val="00981007"/>
    <w:rsid w:val="00981DF0"/>
    <w:rsid w:val="00983A5B"/>
    <w:rsid w:val="00983A8F"/>
    <w:rsid w:val="00983F77"/>
    <w:rsid w:val="00984472"/>
    <w:rsid w:val="00985620"/>
    <w:rsid w:val="00987CAE"/>
    <w:rsid w:val="00993A12"/>
    <w:rsid w:val="009949FE"/>
    <w:rsid w:val="00994DD1"/>
    <w:rsid w:val="0099517A"/>
    <w:rsid w:val="00995719"/>
    <w:rsid w:val="0099760D"/>
    <w:rsid w:val="009A2CD1"/>
    <w:rsid w:val="009A4D2B"/>
    <w:rsid w:val="009A4E67"/>
    <w:rsid w:val="009A6AE6"/>
    <w:rsid w:val="009B549D"/>
    <w:rsid w:val="009B5926"/>
    <w:rsid w:val="009B5DFC"/>
    <w:rsid w:val="009B6BE4"/>
    <w:rsid w:val="009C025B"/>
    <w:rsid w:val="009C1D24"/>
    <w:rsid w:val="009C4B2A"/>
    <w:rsid w:val="009C4E2F"/>
    <w:rsid w:val="009C6E75"/>
    <w:rsid w:val="009C719A"/>
    <w:rsid w:val="009C7A23"/>
    <w:rsid w:val="009D090E"/>
    <w:rsid w:val="009D17FC"/>
    <w:rsid w:val="009D2ED0"/>
    <w:rsid w:val="009D64F4"/>
    <w:rsid w:val="009E189C"/>
    <w:rsid w:val="009E1AB6"/>
    <w:rsid w:val="009E3105"/>
    <w:rsid w:val="009E5A05"/>
    <w:rsid w:val="009E73DA"/>
    <w:rsid w:val="009F44F6"/>
    <w:rsid w:val="009F570A"/>
    <w:rsid w:val="009F740F"/>
    <w:rsid w:val="00A045DD"/>
    <w:rsid w:val="00A1028F"/>
    <w:rsid w:val="00A1195A"/>
    <w:rsid w:val="00A13F29"/>
    <w:rsid w:val="00A14EDD"/>
    <w:rsid w:val="00A15CDA"/>
    <w:rsid w:val="00A20062"/>
    <w:rsid w:val="00A204C0"/>
    <w:rsid w:val="00A261EE"/>
    <w:rsid w:val="00A262AB"/>
    <w:rsid w:val="00A3220A"/>
    <w:rsid w:val="00A33D38"/>
    <w:rsid w:val="00A349C4"/>
    <w:rsid w:val="00A359D2"/>
    <w:rsid w:val="00A36889"/>
    <w:rsid w:val="00A376F4"/>
    <w:rsid w:val="00A40771"/>
    <w:rsid w:val="00A44B5D"/>
    <w:rsid w:val="00A451AD"/>
    <w:rsid w:val="00A453F6"/>
    <w:rsid w:val="00A46CBE"/>
    <w:rsid w:val="00A50AEA"/>
    <w:rsid w:val="00A515ED"/>
    <w:rsid w:val="00A519FF"/>
    <w:rsid w:val="00A546D3"/>
    <w:rsid w:val="00A57598"/>
    <w:rsid w:val="00A64607"/>
    <w:rsid w:val="00A65B5D"/>
    <w:rsid w:val="00A67BB9"/>
    <w:rsid w:val="00A71570"/>
    <w:rsid w:val="00A73DB4"/>
    <w:rsid w:val="00A75E73"/>
    <w:rsid w:val="00A76F75"/>
    <w:rsid w:val="00A841BA"/>
    <w:rsid w:val="00A87193"/>
    <w:rsid w:val="00A87B2E"/>
    <w:rsid w:val="00A91080"/>
    <w:rsid w:val="00A91706"/>
    <w:rsid w:val="00A96AB9"/>
    <w:rsid w:val="00AA59AA"/>
    <w:rsid w:val="00AB024D"/>
    <w:rsid w:val="00AB1188"/>
    <w:rsid w:val="00AB137F"/>
    <w:rsid w:val="00AB57EA"/>
    <w:rsid w:val="00AB7C80"/>
    <w:rsid w:val="00AC0B87"/>
    <w:rsid w:val="00AC115D"/>
    <w:rsid w:val="00AC1654"/>
    <w:rsid w:val="00AC1869"/>
    <w:rsid w:val="00AC1E85"/>
    <w:rsid w:val="00AC2894"/>
    <w:rsid w:val="00AC3EE7"/>
    <w:rsid w:val="00AC6EDF"/>
    <w:rsid w:val="00AC7DD3"/>
    <w:rsid w:val="00AD0252"/>
    <w:rsid w:val="00AD0E15"/>
    <w:rsid w:val="00AD2547"/>
    <w:rsid w:val="00AD3C01"/>
    <w:rsid w:val="00AD6DFB"/>
    <w:rsid w:val="00AD7678"/>
    <w:rsid w:val="00AE1881"/>
    <w:rsid w:val="00AE492A"/>
    <w:rsid w:val="00AF14AB"/>
    <w:rsid w:val="00AF622D"/>
    <w:rsid w:val="00B00668"/>
    <w:rsid w:val="00B02C67"/>
    <w:rsid w:val="00B032E6"/>
    <w:rsid w:val="00B06B75"/>
    <w:rsid w:val="00B13AD3"/>
    <w:rsid w:val="00B13BC0"/>
    <w:rsid w:val="00B14DAA"/>
    <w:rsid w:val="00B15B75"/>
    <w:rsid w:val="00B17E52"/>
    <w:rsid w:val="00B20164"/>
    <w:rsid w:val="00B239A2"/>
    <w:rsid w:val="00B24400"/>
    <w:rsid w:val="00B26317"/>
    <w:rsid w:val="00B269B4"/>
    <w:rsid w:val="00B27DAD"/>
    <w:rsid w:val="00B30EF4"/>
    <w:rsid w:val="00B3109D"/>
    <w:rsid w:val="00B36B20"/>
    <w:rsid w:val="00B36B21"/>
    <w:rsid w:val="00B378EB"/>
    <w:rsid w:val="00B4070B"/>
    <w:rsid w:val="00B447AB"/>
    <w:rsid w:val="00B4655F"/>
    <w:rsid w:val="00B471D7"/>
    <w:rsid w:val="00B52020"/>
    <w:rsid w:val="00B53A70"/>
    <w:rsid w:val="00B53EFF"/>
    <w:rsid w:val="00B541AA"/>
    <w:rsid w:val="00B55293"/>
    <w:rsid w:val="00B55FC3"/>
    <w:rsid w:val="00B567E0"/>
    <w:rsid w:val="00B605F2"/>
    <w:rsid w:val="00B609E3"/>
    <w:rsid w:val="00B60BA2"/>
    <w:rsid w:val="00B6387D"/>
    <w:rsid w:val="00B641F3"/>
    <w:rsid w:val="00B71122"/>
    <w:rsid w:val="00B71460"/>
    <w:rsid w:val="00B741C9"/>
    <w:rsid w:val="00B771BF"/>
    <w:rsid w:val="00B77992"/>
    <w:rsid w:val="00B8043B"/>
    <w:rsid w:val="00B80AE9"/>
    <w:rsid w:val="00B80B27"/>
    <w:rsid w:val="00B82619"/>
    <w:rsid w:val="00B82710"/>
    <w:rsid w:val="00B828EA"/>
    <w:rsid w:val="00B83A2E"/>
    <w:rsid w:val="00B86550"/>
    <w:rsid w:val="00B86B11"/>
    <w:rsid w:val="00B86B3E"/>
    <w:rsid w:val="00B875D5"/>
    <w:rsid w:val="00B90AE1"/>
    <w:rsid w:val="00B9439B"/>
    <w:rsid w:val="00B94666"/>
    <w:rsid w:val="00B95F91"/>
    <w:rsid w:val="00BA12FC"/>
    <w:rsid w:val="00BA2F8A"/>
    <w:rsid w:val="00BB11EC"/>
    <w:rsid w:val="00BB32B3"/>
    <w:rsid w:val="00BB45D2"/>
    <w:rsid w:val="00BB767F"/>
    <w:rsid w:val="00BC024F"/>
    <w:rsid w:val="00BC3609"/>
    <w:rsid w:val="00BC6541"/>
    <w:rsid w:val="00BD2E8A"/>
    <w:rsid w:val="00BD362B"/>
    <w:rsid w:val="00BD46CE"/>
    <w:rsid w:val="00BD77D4"/>
    <w:rsid w:val="00BE0121"/>
    <w:rsid w:val="00BE58BF"/>
    <w:rsid w:val="00BE7C19"/>
    <w:rsid w:val="00BF4075"/>
    <w:rsid w:val="00BF511A"/>
    <w:rsid w:val="00BF5DF9"/>
    <w:rsid w:val="00C005D5"/>
    <w:rsid w:val="00C01309"/>
    <w:rsid w:val="00C01BDD"/>
    <w:rsid w:val="00C052EF"/>
    <w:rsid w:val="00C1104F"/>
    <w:rsid w:val="00C1145B"/>
    <w:rsid w:val="00C14DF6"/>
    <w:rsid w:val="00C17370"/>
    <w:rsid w:val="00C2115A"/>
    <w:rsid w:val="00C212D0"/>
    <w:rsid w:val="00C227A9"/>
    <w:rsid w:val="00C25133"/>
    <w:rsid w:val="00C32363"/>
    <w:rsid w:val="00C360EA"/>
    <w:rsid w:val="00C37A38"/>
    <w:rsid w:val="00C51B78"/>
    <w:rsid w:val="00C52680"/>
    <w:rsid w:val="00C54681"/>
    <w:rsid w:val="00C547F5"/>
    <w:rsid w:val="00C60D2E"/>
    <w:rsid w:val="00C634D1"/>
    <w:rsid w:val="00C63DDE"/>
    <w:rsid w:val="00C712E3"/>
    <w:rsid w:val="00C74CCE"/>
    <w:rsid w:val="00C80D59"/>
    <w:rsid w:val="00C85E3C"/>
    <w:rsid w:val="00C9047D"/>
    <w:rsid w:val="00C90BF8"/>
    <w:rsid w:val="00C92258"/>
    <w:rsid w:val="00C9248C"/>
    <w:rsid w:val="00C94BB9"/>
    <w:rsid w:val="00C96945"/>
    <w:rsid w:val="00CA1377"/>
    <w:rsid w:val="00CA3C57"/>
    <w:rsid w:val="00CB1576"/>
    <w:rsid w:val="00CB62A8"/>
    <w:rsid w:val="00CB7380"/>
    <w:rsid w:val="00CC0641"/>
    <w:rsid w:val="00CC18F1"/>
    <w:rsid w:val="00CC2221"/>
    <w:rsid w:val="00CD2F7F"/>
    <w:rsid w:val="00CD75BA"/>
    <w:rsid w:val="00CE0A71"/>
    <w:rsid w:val="00CE32CA"/>
    <w:rsid w:val="00CE59BF"/>
    <w:rsid w:val="00CE6040"/>
    <w:rsid w:val="00CE6BFC"/>
    <w:rsid w:val="00CE71A7"/>
    <w:rsid w:val="00CF060E"/>
    <w:rsid w:val="00CF129F"/>
    <w:rsid w:val="00CF5722"/>
    <w:rsid w:val="00CF57D3"/>
    <w:rsid w:val="00CF68F2"/>
    <w:rsid w:val="00CF69D2"/>
    <w:rsid w:val="00CF6FE6"/>
    <w:rsid w:val="00D00370"/>
    <w:rsid w:val="00D0289E"/>
    <w:rsid w:val="00D033E3"/>
    <w:rsid w:val="00D035B5"/>
    <w:rsid w:val="00D04959"/>
    <w:rsid w:val="00D05F74"/>
    <w:rsid w:val="00D07B78"/>
    <w:rsid w:val="00D10463"/>
    <w:rsid w:val="00D10E44"/>
    <w:rsid w:val="00D12174"/>
    <w:rsid w:val="00D125E0"/>
    <w:rsid w:val="00D17A58"/>
    <w:rsid w:val="00D213C7"/>
    <w:rsid w:val="00D2266C"/>
    <w:rsid w:val="00D23C9A"/>
    <w:rsid w:val="00D24C02"/>
    <w:rsid w:val="00D3007F"/>
    <w:rsid w:val="00D309C4"/>
    <w:rsid w:val="00D319D1"/>
    <w:rsid w:val="00D33C51"/>
    <w:rsid w:val="00D35A13"/>
    <w:rsid w:val="00D377A5"/>
    <w:rsid w:val="00D42AF9"/>
    <w:rsid w:val="00D4532C"/>
    <w:rsid w:val="00D477BE"/>
    <w:rsid w:val="00D47ECD"/>
    <w:rsid w:val="00D544C9"/>
    <w:rsid w:val="00D54B76"/>
    <w:rsid w:val="00D54E00"/>
    <w:rsid w:val="00D55DEC"/>
    <w:rsid w:val="00D57785"/>
    <w:rsid w:val="00D613A5"/>
    <w:rsid w:val="00D613E6"/>
    <w:rsid w:val="00D62CE2"/>
    <w:rsid w:val="00D63B4B"/>
    <w:rsid w:val="00D641A3"/>
    <w:rsid w:val="00D659E9"/>
    <w:rsid w:val="00D65F64"/>
    <w:rsid w:val="00D71B4B"/>
    <w:rsid w:val="00D72EA2"/>
    <w:rsid w:val="00D7541E"/>
    <w:rsid w:val="00D7564B"/>
    <w:rsid w:val="00D75C7E"/>
    <w:rsid w:val="00D77180"/>
    <w:rsid w:val="00D771DD"/>
    <w:rsid w:val="00D9072A"/>
    <w:rsid w:val="00D9145A"/>
    <w:rsid w:val="00D91D3A"/>
    <w:rsid w:val="00D940DE"/>
    <w:rsid w:val="00DA049A"/>
    <w:rsid w:val="00DA557C"/>
    <w:rsid w:val="00DB15C6"/>
    <w:rsid w:val="00DB3508"/>
    <w:rsid w:val="00DC30E4"/>
    <w:rsid w:val="00DC3889"/>
    <w:rsid w:val="00DC53D3"/>
    <w:rsid w:val="00DD3ED5"/>
    <w:rsid w:val="00DD4539"/>
    <w:rsid w:val="00DD79E1"/>
    <w:rsid w:val="00DE081D"/>
    <w:rsid w:val="00DE19D9"/>
    <w:rsid w:val="00DE452D"/>
    <w:rsid w:val="00DE5E4E"/>
    <w:rsid w:val="00DE6852"/>
    <w:rsid w:val="00DE6F79"/>
    <w:rsid w:val="00E002BF"/>
    <w:rsid w:val="00E01116"/>
    <w:rsid w:val="00E01F75"/>
    <w:rsid w:val="00E057D0"/>
    <w:rsid w:val="00E06FCC"/>
    <w:rsid w:val="00E104C7"/>
    <w:rsid w:val="00E10D23"/>
    <w:rsid w:val="00E11677"/>
    <w:rsid w:val="00E16816"/>
    <w:rsid w:val="00E177C3"/>
    <w:rsid w:val="00E17A62"/>
    <w:rsid w:val="00E27707"/>
    <w:rsid w:val="00E32973"/>
    <w:rsid w:val="00E352DC"/>
    <w:rsid w:val="00E45ABE"/>
    <w:rsid w:val="00E4662B"/>
    <w:rsid w:val="00E473AF"/>
    <w:rsid w:val="00E475D0"/>
    <w:rsid w:val="00E55964"/>
    <w:rsid w:val="00E609E2"/>
    <w:rsid w:val="00E60EAF"/>
    <w:rsid w:val="00E61F2A"/>
    <w:rsid w:val="00E620ED"/>
    <w:rsid w:val="00E654D7"/>
    <w:rsid w:val="00E667BD"/>
    <w:rsid w:val="00E73607"/>
    <w:rsid w:val="00E74427"/>
    <w:rsid w:val="00E74D10"/>
    <w:rsid w:val="00E80024"/>
    <w:rsid w:val="00E81CA5"/>
    <w:rsid w:val="00E91888"/>
    <w:rsid w:val="00E91E1A"/>
    <w:rsid w:val="00E944A6"/>
    <w:rsid w:val="00E9555B"/>
    <w:rsid w:val="00E95ECD"/>
    <w:rsid w:val="00E973E3"/>
    <w:rsid w:val="00E9798A"/>
    <w:rsid w:val="00EA0890"/>
    <w:rsid w:val="00EA0DCD"/>
    <w:rsid w:val="00EA56F1"/>
    <w:rsid w:val="00EB0788"/>
    <w:rsid w:val="00EB1C13"/>
    <w:rsid w:val="00EB4FDC"/>
    <w:rsid w:val="00EB7B8E"/>
    <w:rsid w:val="00EC03B9"/>
    <w:rsid w:val="00EC0F25"/>
    <w:rsid w:val="00EC1237"/>
    <w:rsid w:val="00EC4532"/>
    <w:rsid w:val="00EC5359"/>
    <w:rsid w:val="00EC5FAF"/>
    <w:rsid w:val="00EC645B"/>
    <w:rsid w:val="00EC693C"/>
    <w:rsid w:val="00ED5D53"/>
    <w:rsid w:val="00ED74D3"/>
    <w:rsid w:val="00EE214F"/>
    <w:rsid w:val="00EE4C2E"/>
    <w:rsid w:val="00EE634B"/>
    <w:rsid w:val="00EF0145"/>
    <w:rsid w:val="00EF5BFB"/>
    <w:rsid w:val="00EF6ED2"/>
    <w:rsid w:val="00F05D63"/>
    <w:rsid w:val="00F11B67"/>
    <w:rsid w:val="00F11CF0"/>
    <w:rsid w:val="00F17271"/>
    <w:rsid w:val="00F20F45"/>
    <w:rsid w:val="00F2114A"/>
    <w:rsid w:val="00F21B02"/>
    <w:rsid w:val="00F21DAF"/>
    <w:rsid w:val="00F24938"/>
    <w:rsid w:val="00F27DB2"/>
    <w:rsid w:val="00F312AF"/>
    <w:rsid w:val="00F36509"/>
    <w:rsid w:val="00F36718"/>
    <w:rsid w:val="00F36FFE"/>
    <w:rsid w:val="00F43766"/>
    <w:rsid w:val="00F45A1F"/>
    <w:rsid w:val="00F47700"/>
    <w:rsid w:val="00F47F40"/>
    <w:rsid w:val="00F5278A"/>
    <w:rsid w:val="00F52EDD"/>
    <w:rsid w:val="00F53200"/>
    <w:rsid w:val="00F535A4"/>
    <w:rsid w:val="00F56045"/>
    <w:rsid w:val="00F612FD"/>
    <w:rsid w:val="00F6194E"/>
    <w:rsid w:val="00F61D9D"/>
    <w:rsid w:val="00F63348"/>
    <w:rsid w:val="00F639F6"/>
    <w:rsid w:val="00F658E5"/>
    <w:rsid w:val="00F72D21"/>
    <w:rsid w:val="00F75213"/>
    <w:rsid w:val="00F75F66"/>
    <w:rsid w:val="00F80199"/>
    <w:rsid w:val="00F910CE"/>
    <w:rsid w:val="00F91E9A"/>
    <w:rsid w:val="00F91F2A"/>
    <w:rsid w:val="00F91FD2"/>
    <w:rsid w:val="00F92115"/>
    <w:rsid w:val="00F9351D"/>
    <w:rsid w:val="00F93EE4"/>
    <w:rsid w:val="00F95E0A"/>
    <w:rsid w:val="00F962B9"/>
    <w:rsid w:val="00F96A57"/>
    <w:rsid w:val="00FA0240"/>
    <w:rsid w:val="00FA0B33"/>
    <w:rsid w:val="00FA10E0"/>
    <w:rsid w:val="00FA4BF6"/>
    <w:rsid w:val="00FA7627"/>
    <w:rsid w:val="00FB0584"/>
    <w:rsid w:val="00FB0913"/>
    <w:rsid w:val="00FB3BE4"/>
    <w:rsid w:val="00FB569E"/>
    <w:rsid w:val="00FC0BAA"/>
    <w:rsid w:val="00FC1BDA"/>
    <w:rsid w:val="00FC29EA"/>
    <w:rsid w:val="00FC31DA"/>
    <w:rsid w:val="00FC45A2"/>
    <w:rsid w:val="00FC6096"/>
    <w:rsid w:val="00FC6557"/>
    <w:rsid w:val="00FC6F80"/>
    <w:rsid w:val="00FD120A"/>
    <w:rsid w:val="00FD2583"/>
    <w:rsid w:val="00FD35F8"/>
    <w:rsid w:val="00FD4F01"/>
    <w:rsid w:val="00FD65FF"/>
    <w:rsid w:val="00FE118D"/>
    <w:rsid w:val="00FE176A"/>
    <w:rsid w:val="00FE2FDA"/>
    <w:rsid w:val="00FE3CC3"/>
    <w:rsid w:val="00FE7EB8"/>
    <w:rsid w:val="00FF09B9"/>
    <w:rsid w:val="00FF4125"/>
    <w:rsid w:val="00FF497D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8062"/>
  <w15:docId w15:val="{614EE064-BDDD-E846-BA78-F7919E78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F64"/>
    <w:pPr>
      <w:spacing w:after="200" w:line="276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6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65F64"/>
    <w:pPr>
      <w:ind w:left="720"/>
      <w:contextualSpacing/>
    </w:pPr>
  </w:style>
  <w:style w:type="paragraph" w:customStyle="1" w:styleId="Default">
    <w:name w:val="Default"/>
    <w:rsid w:val="00D65F64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2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4B16"/>
    <w:rPr>
      <w:rFonts w:ascii="Segoe UI" w:eastAsiaTheme="minorEastAsia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643FC5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80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0199"/>
    <w:rPr>
      <w:rFonts w:eastAsiaTheme="minorEastAsia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80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80199"/>
    <w:rPr>
      <w:rFonts w:eastAsiaTheme="minorEastAsia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B4655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B4655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107870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905E2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386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D53D1-AD3A-4E75-99E4-9345A774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5</Pages>
  <Words>1648</Words>
  <Characters>8739</Characters>
  <Application>Microsoft Office Word</Application>
  <DocSecurity>0</DocSecurity>
  <Lines>72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Stockholms universitet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Alberius</dc:creator>
  <cp:keywords/>
  <dc:description/>
  <cp:lastModifiedBy>Lars Alberius</cp:lastModifiedBy>
  <cp:revision>129</cp:revision>
  <cp:lastPrinted>2024-08-20T13:07:00Z</cp:lastPrinted>
  <dcterms:created xsi:type="dcterms:W3CDTF">2024-05-15T12:06:00Z</dcterms:created>
  <dcterms:modified xsi:type="dcterms:W3CDTF">2024-12-04T13:48:00Z</dcterms:modified>
</cp:coreProperties>
</file>